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43" w:rsidRDefault="00E63D43" w:rsidP="005F3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D43" w:rsidRPr="00F25C61" w:rsidRDefault="00E63D43" w:rsidP="00E63D43">
      <w:pPr>
        <w:pStyle w:val="a3"/>
        <w:jc w:val="both"/>
        <w:rPr>
          <w:rFonts w:ascii="Times New Roman" w:hAnsi="Times New Roman" w:cs="Times New Roman"/>
        </w:rPr>
      </w:pPr>
      <w:r w:rsidRPr="00F25C61"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Утверждаю:</w:t>
      </w:r>
    </w:p>
    <w:p w:rsidR="00E63D43" w:rsidRPr="00F25C61" w:rsidRDefault="00E63D43" w:rsidP="00E63D43">
      <w:pPr>
        <w:pStyle w:val="a3"/>
        <w:jc w:val="both"/>
        <w:rPr>
          <w:rFonts w:ascii="Times New Roman" w:hAnsi="Times New Roman" w:cs="Times New Roman"/>
        </w:rPr>
      </w:pPr>
      <w:r w:rsidRPr="00F25C61">
        <w:rPr>
          <w:rFonts w:ascii="Times New Roman" w:hAnsi="Times New Roman" w:cs="Times New Roman"/>
        </w:rPr>
        <w:t>Заместитель директора по УР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Директор Сартанской СОШ</w:t>
      </w:r>
    </w:p>
    <w:p w:rsidR="00E63D43" w:rsidRDefault="00E63D43" w:rsidP="00E63D43">
      <w:pPr>
        <w:pStyle w:val="a3"/>
        <w:jc w:val="both"/>
        <w:rPr>
          <w:rFonts w:ascii="Times New Roman" w:hAnsi="Times New Roman" w:cs="Times New Roman"/>
        </w:rPr>
      </w:pPr>
      <w:r w:rsidRPr="00F25C6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</w:t>
      </w:r>
      <w:r w:rsidRPr="00F25C61">
        <w:rPr>
          <w:rFonts w:ascii="Times New Roman" w:hAnsi="Times New Roman" w:cs="Times New Roman"/>
        </w:rPr>
        <w:t xml:space="preserve"> А.Н.Аммосова</w:t>
      </w:r>
      <w:r w:rsidRPr="00F25C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 Н.В.Слепцова</w:t>
      </w:r>
    </w:p>
    <w:p w:rsidR="00E63D43" w:rsidRDefault="00E63D43" w:rsidP="00E63D4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 2014г.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_____________ 2014г.</w:t>
      </w:r>
    </w:p>
    <w:p w:rsidR="00E63D43" w:rsidRDefault="00E63D43" w:rsidP="005F3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2C" w:rsidRPr="00367763" w:rsidRDefault="00AA662C" w:rsidP="005F3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A662C" w:rsidRPr="00367763" w:rsidRDefault="00AA662C" w:rsidP="00AA662C">
      <w:pPr>
        <w:contextualSpacing/>
        <w:jc w:val="center"/>
        <w:rPr>
          <w:b/>
        </w:rPr>
      </w:pPr>
      <w:r w:rsidRPr="00367763">
        <w:rPr>
          <w:b/>
        </w:rPr>
        <w:t>к учебному плану с агротехнологическим профилем</w:t>
      </w:r>
    </w:p>
    <w:p w:rsidR="00AA662C" w:rsidRPr="00367763" w:rsidRDefault="00AA662C" w:rsidP="00AA662C">
      <w:pPr>
        <w:contextualSpacing/>
        <w:jc w:val="center"/>
        <w:rPr>
          <w:b/>
        </w:rPr>
      </w:pPr>
      <w:r w:rsidRPr="00367763">
        <w:rPr>
          <w:b/>
        </w:rPr>
        <w:t>МБОУ «Сартанская СОШ» МО «Верхоянский район» РС (Я)</w:t>
      </w:r>
    </w:p>
    <w:p w:rsidR="00AA662C" w:rsidRPr="00367763" w:rsidRDefault="00AA662C" w:rsidP="00AA662C">
      <w:pPr>
        <w:contextualSpacing/>
        <w:jc w:val="center"/>
        <w:rPr>
          <w:b/>
        </w:rPr>
      </w:pPr>
      <w:r w:rsidRPr="00367763">
        <w:rPr>
          <w:b/>
        </w:rPr>
        <w:t>на 2014 – 2015 учебный год.</w:t>
      </w:r>
    </w:p>
    <w:p w:rsidR="00AA662C" w:rsidRPr="00367763" w:rsidRDefault="00AA662C" w:rsidP="005F3C9E">
      <w:pPr>
        <w:pStyle w:val="a3"/>
      </w:pPr>
    </w:p>
    <w:p w:rsidR="00367763" w:rsidRPr="00367763" w:rsidRDefault="00AA662C" w:rsidP="005F3C9E">
      <w:pPr>
        <w:ind w:left="284"/>
        <w:jc w:val="center"/>
        <w:rPr>
          <w:b/>
        </w:rPr>
      </w:pPr>
      <w:r w:rsidRPr="00367763">
        <w:rPr>
          <w:b/>
        </w:rPr>
        <w:t>Общая характеристика учебного плана.</w:t>
      </w:r>
    </w:p>
    <w:p w:rsidR="00402414" w:rsidRPr="00367763" w:rsidRDefault="00402414" w:rsidP="004024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Учебный план общеобразовательного учреждения является нормативн</w:t>
      </w:r>
      <w:r w:rsidR="004A4D3D" w:rsidRPr="00367763">
        <w:rPr>
          <w:rFonts w:ascii="Times New Roman" w:hAnsi="Times New Roman" w:cs="Times New Roman"/>
          <w:sz w:val="24"/>
          <w:szCs w:val="24"/>
        </w:rPr>
        <w:t>ым документом, регламентирующим</w:t>
      </w:r>
      <w:r w:rsidRPr="00367763">
        <w:rPr>
          <w:rFonts w:ascii="Times New Roman" w:hAnsi="Times New Roman" w:cs="Times New Roman"/>
          <w:sz w:val="24"/>
          <w:szCs w:val="24"/>
        </w:rPr>
        <w:t xml:space="preserve"> содержание образования в школе на всех его ступенях, и определяет финансирование школы из государственного бюджета. Он отражает основную целевую направленность, стратегические и тактические ориентиры обновления содержания образ</w:t>
      </w:r>
      <w:r w:rsidR="004A4D3D" w:rsidRPr="00367763">
        <w:rPr>
          <w:rFonts w:ascii="Times New Roman" w:hAnsi="Times New Roman" w:cs="Times New Roman"/>
          <w:sz w:val="24"/>
          <w:szCs w:val="24"/>
        </w:rPr>
        <w:t xml:space="preserve">овательной подготовки учащихся. </w:t>
      </w:r>
      <w:r w:rsidRPr="00367763">
        <w:rPr>
          <w:rFonts w:ascii="Times New Roman" w:hAnsi="Times New Roman" w:cs="Times New Roman"/>
          <w:sz w:val="24"/>
          <w:szCs w:val="24"/>
        </w:rPr>
        <w:t>Определяя объем учебной нагрузки обучающихся, учебный план общеобразовательного учреждения распределяет время, отводимое на освоение предметов федерального, регионального и школьного компонентов государственного образовательного стандарта по классам и образовательным областям.</w:t>
      </w:r>
    </w:p>
    <w:p w:rsidR="00A15DF5" w:rsidRPr="00367763" w:rsidRDefault="004A4D3D" w:rsidP="004A4D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Стратегическая цель Агротехнологической школы – обеспечить возможность получения сельскими школьниками образования, соответствующего требованиям государственного образовательного стандарта (в том числе и профильного уровня), образовательным потребностям самих обучающихся, социума (прежде всего сельского социума) и рынка труда, позволяющего быть грамотными землепользователями. </w:t>
      </w:r>
    </w:p>
    <w:p w:rsidR="004A4D3D" w:rsidRPr="00367763" w:rsidRDefault="004A4D3D" w:rsidP="004A4D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Достижение указанной цели обеспечивается выполнением следующих взаимосвязанных задач: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обеспечить усвоение государственных образовательных стандартов;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обеспечить изучение отдельных предметов программы полного общего образования на профильном и расширенном уровнях;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обеспечить готовность детей к освоению программ на профильном уровне, программ профессионального образования;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способствовать профессиональному и личностному самоопределению и самореализации учащихся;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расширить возможности социализации учащихся;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обеспечить конкурентоспособность выпускников при трудоустройстве и поступлении в высшие учебные заведения.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ожидаемый образ выпускника агротехнологической школы. </w:t>
      </w:r>
    </w:p>
    <w:p w:rsidR="004A4D3D" w:rsidRPr="00367763" w:rsidRDefault="004A4D3D" w:rsidP="004A4D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 агротехнологической школы - человек, освоивший стандарт общего образования, определившийся профессионально и личностно, грамотный землепользователь. Должен быть биологически, экологически и экономически образован, обладать крестьянским самосознанием, способностью адаптироваться в сельском социуме и быть конкурентоспособным на рынке сельского труда. </w:t>
      </w:r>
    </w:p>
    <w:p w:rsidR="004A4D3D" w:rsidRPr="00367763" w:rsidRDefault="004A4D3D" w:rsidP="004A4D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В современных условиях школа становится гарантом интеллектуального, нравственного и физического развития учащихся, она должна удовлетворять разнообразные образовательные запросы детей,  обеспечивать укрепление их здоровья и всестороннее физическое развитие, что и отражено в структуре и компонентном содержании учебного плана общеобразовательного учреждения, поэтому в основу его содержания заложены принципы: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763">
        <w:rPr>
          <w:rFonts w:ascii="Times New Roman" w:hAnsi="Times New Roman" w:cs="Times New Roman"/>
          <w:bCs/>
          <w:sz w:val="24"/>
          <w:szCs w:val="24"/>
        </w:rPr>
        <w:t xml:space="preserve">- гуманизации,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763">
        <w:rPr>
          <w:rFonts w:ascii="Times New Roman" w:hAnsi="Times New Roman" w:cs="Times New Roman"/>
          <w:bCs/>
          <w:sz w:val="24"/>
          <w:szCs w:val="24"/>
        </w:rPr>
        <w:t xml:space="preserve">- непрерывности,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763">
        <w:rPr>
          <w:rFonts w:ascii="Times New Roman" w:hAnsi="Times New Roman" w:cs="Times New Roman"/>
          <w:bCs/>
          <w:sz w:val="24"/>
          <w:szCs w:val="24"/>
        </w:rPr>
        <w:t xml:space="preserve">- системности, </w:t>
      </w:r>
    </w:p>
    <w:p w:rsidR="004A4D3D" w:rsidRPr="00367763" w:rsidRDefault="004A4D3D" w:rsidP="004A4D3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763">
        <w:rPr>
          <w:rFonts w:ascii="Times New Roman" w:hAnsi="Times New Roman" w:cs="Times New Roman"/>
          <w:bCs/>
          <w:sz w:val="24"/>
          <w:szCs w:val="24"/>
        </w:rPr>
        <w:t xml:space="preserve">- преемственности, </w:t>
      </w:r>
    </w:p>
    <w:p w:rsidR="00367763" w:rsidRPr="00367763" w:rsidRDefault="004A4D3D" w:rsidP="004A4D3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763">
        <w:rPr>
          <w:rFonts w:ascii="Times New Roman" w:hAnsi="Times New Roman" w:cs="Times New Roman"/>
          <w:bCs/>
          <w:sz w:val="24"/>
          <w:szCs w:val="24"/>
        </w:rPr>
        <w:t>- культуро- и природосообразности</w:t>
      </w:r>
      <w:r w:rsidRPr="003677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763">
        <w:rPr>
          <w:rFonts w:ascii="Times New Roman" w:hAnsi="Times New Roman" w:cs="Times New Roman"/>
          <w:sz w:val="24"/>
          <w:szCs w:val="24"/>
        </w:rPr>
        <w:t>образования</w:t>
      </w:r>
      <w:r w:rsidRPr="003677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2414" w:rsidRPr="00367763" w:rsidRDefault="004A4D3D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задача, </w:t>
      </w:r>
      <w:r w:rsidRPr="00367763">
        <w:rPr>
          <w:rFonts w:ascii="Times New Roman" w:hAnsi="Times New Roman" w:cs="Times New Roman"/>
          <w:sz w:val="24"/>
          <w:szCs w:val="24"/>
        </w:rPr>
        <w:t>которую реализует система образования школы – создание условий для перехода на профильное обучение, доступность и качество образования, обеспечение единства обучения, воспитания и развития учащихся. В решении этой задачи важное место занимает взаимодействие общего и дополнительного образования, способствующее развитию творческих способностей, социализации детей и подростков, формированию базовых компетентностей.</w:t>
      </w:r>
    </w:p>
    <w:p w:rsidR="00BE63B9" w:rsidRDefault="00BE63B9" w:rsidP="00E63D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4243" w:rsidRDefault="00B54243" w:rsidP="005F3C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Режим работы общеобразовательного учреждения:</w:t>
      </w:r>
    </w:p>
    <w:p w:rsidR="00367763" w:rsidRPr="00367763" w:rsidRDefault="00367763" w:rsidP="00B54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3" w:rsidRDefault="00B54243" w:rsidP="00B542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31 календарных дней, летом — не менее 8 недель. График каникул утвержден педагогическим советом 31 августа 2014 года (протокол № ___ от 31.08.2014 г.)</w:t>
      </w:r>
    </w:p>
    <w:p w:rsidR="00367763" w:rsidRPr="00367763" w:rsidRDefault="00367763" w:rsidP="00B542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2589"/>
        <w:gridCol w:w="2514"/>
        <w:gridCol w:w="2835"/>
      </w:tblGrid>
      <w:tr w:rsidR="00B54243" w:rsidRPr="00367763" w:rsidTr="005D4B7A">
        <w:trPr>
          <w:trHeight w:val="401"/>
        </w:trPr>
        <w:tc>
          <w:tcPr>
            <w:tcW w:w="4253" w:type="dxa"/>
            <w:gridSpan w:val="2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51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каникулярные дни</w:t>
            </w:r>
          </w:p>
        </w:tc>
      </w:tr>
      <w:tr w:rsidR="00B54243" w:rsidRPr="00367763" w:rsidTr="005D4B7A">
        <w:trPr>
          <w:trHeight w:val="264"/>
        </w:trPr>
        <w:tc>
          <w:tcPr>
            <w:tcW w:w="1664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89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01.09.14-01.11.14</w:t>
            </w:r>
          </w:p>
        </w:tc>
        <w:tc>
          <w:tcPr>
            <w:tcW w:w="251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02.11.14-09.11.14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4243" w:rsidRPr="00367763" w:rsidTr="005D4B7A">
        <w:trPr>
          <w:trHeight w:val="269"/>
        </w:trPr>
        <w:tc>
          <w:tcPr>
            <w:tcW w:w="1664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89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10.11.14-27.12.14</w:t>
            </w:r>
          </w:p>
        </w:tc>
        <w:tc>
          <w:tcPr>
            <w:tcW w:w="251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29.12.14-11.01.15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4243" w:rsidRPr="00367763" w:rsidTr="005D4B7A">
        <w:trPr>
          <w:trHeight w:val="258"/>
        </w:trPr>
        <w:tc>
          <w:tcPr>
            <w:tcW w:w="1664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89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12.01.15-21.03.15</w:t>
            </w:r>
          </w:p>
        </w:tc>
        <w:tc>
          <w:tcPr>
            <w:tcW w:w="251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22.03.15-31.03.15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4243" w:rsidRPr="00367763" w:rsidTr="005D4B7A">
        <w:trPr>
          <w:trHeight w:val="262"/>
        </w:trPr>
        <w:tc>
          <w:tcPr>
            <w:tcW w:w="1664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89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01.04.15-30.05.1</w:t>
            </w:r>
            <w:r w:rsidR="005D4B7A" w:rsidRPr="00367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B54243" w:rsidRPr="00367763" w:rsidRDefault="005D4B7A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01.06.15</w:t>
            </w:r>
            <w:r w:rsidR="00B54243" w:rsidRPr="00367763">
              <w:rPr>
                <w:rFonts w:ascii="Times New Roman" w:hAnsi="Times New Roman" w:cs="Times New Roman"/>
                <w:sz w:val="24"/>
                <w:szCs w:val="24"/>
              </w:rPr>
              <w:t>-31.08.1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43" w:rsidRPr="00367763" w:rsidTr="005D4B7A">
        <w:trPr>
          <w:trHeight w:val="179"/>
        </w:trPr>
        <w:tc>
          <w:tcPr>
            <w:tcW w:w="6767" w:type="dxa"/>
            <w:gridSpan w:val="3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Pr="00367763" w:rsidRDefault="00B54243" w:rsidP="00E6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Расписание звонков:</w:t>
      </w:r>
    </w:p>
    <w:p w:rsidR="00B54243" w:rsidRDefault="00B5424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Аудиторные занятия:</w:t>
      </w:r>
    </w:p>
    <w:p w:rsidR="00367763" w:rsidRP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3" w:rsidRPr="00367763" w:rsidRDefault="00B54243" w:rsidP="00B542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Вход учащихся в школу с 08 ч.30 мин.</w:t>
      </w:r>
    </w:p>
    <w:p w:rsidR="00B54243" w:rsidRPr="00367763" w:rsidRDefault="00B54243" w:rsidP="00B542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Начало занятий                  09 ч.00 мин.</w:t>
      </w:r>
    </w:p>
    <w:p w:rsidR="00B54243" w:rsidRPr="00367763" w:rsidRDefault="00B54243" w:rsidP="00B542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Внеаудиторные занятия:</w:t>
      </w:r>
    </w:p>
    <w:p w:rsidR="00B54243" w:rsidRDefault="00B54243" w:rsidP="00B542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Начало занятий                 16 ч.00 мин.</w:t>
      </w:r>
    </w:p>
    <w:p w:rsidR="00367763" w:rsidRPr="00367763" w:rsidRDefault="00367763" w:rsidP="00B542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7763" w:rsidRPr="00367763" w:rsidRDefault="00B54243" w:rsidP="00E6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3677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2126"/>
        <w:gridCol w:w="2835"/>
      </w:tblGrid>
      <w:tr w:rsidR="00B54243" w:rsidRPr="00367763" w:rsidTr="005D4B7A">
        <w:trPr>
          <w:trHeight w:val="567"/>
        </w:trPr>
        <w:tc>
          <w:tcPr>
            <w:tcW w:w="30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Уроки (перемена)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(перемены)</w:t>
            </w:r>
          </w:p>
        </w:tc>
      </w:tr>
      <w:tr w:rsidR="00B54243" w:rsidRPr="00367763" w:rsidTr="005D4B7A">
        <w:trPr>
          <w:trHeight w:val="272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I урок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4243" w:rsidRPr="00367763" w:rsidTr="005D4B7A">
        <w:trPr>
          <w:trHeight w:val="272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243" w:rsidRPr="00367763" w:rsidTr="005D4B7A">
        <w:trPr>
          <w:trHeight w:val="293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II урок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4243" w:rsidRPr="00367763" w:rsidTr="005D4B7A">
        <w:trPr>
          <w:trHeight w:val="336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6946" w:type="dxa"/>
            <w:gridSpan w:val="3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54243" w:rsidRPr="00367763" w:rsidTr="005D4B7A">
        <w:trPr>
          <w:trHeight w:val="272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III урок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4243" w:rsidRPr="00367763" w:rsidTr="005D4B7A">
        <w:trPr>
          <w:trHeight w:val="272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243" w:rsidRPr="00367763" w:rsidTr="005D4B7A">
        <w:trPr>
          <w:trHeight w:val="293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IV урок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54243" w:rsidRPr="00367763" w:rsidTr="005D4B7A">
        <w:trPr>
          <w:trHeight w:val="272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243" w:rsidRPr="00367763" w:rsidTr="005D4B7A">
        <w:trPr>
          <w:trHeight w:val="293"/>
        </w:trPr>
        <w:tc>
          <w:tcPr>
            <w:tcW w:w="3085" w:type="dxa"/>
          </w:tcPr>
          <w:p w:rsidR="00B54243" w:rsidRPr="00367763" w:rsidRDefault="00B54243" w:rsidP="00B542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V урок</w:t>
            </w:r>
          </w:p>
        </w:tc>
        <w:tc>
          <w:tcPr>
            <w:tcW w:w="198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243" w:rsidRPr="00367763" w:rsidRDefault="00B5424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 xml:space="preserve">Для учащихся с </w:t>
      </w:r>
      <w:r w:rsidRPr="0036776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36776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tbl>
      <w:tblPr>
        <w:tblpPr w:leftFromText="180" w:rightFromText="180" w:vertAnchor="text" w:horzAnchor="margin" w:tblpXSpec="center" w:tblpY="354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1654"/>
        <w:gridCol w:w="2050"/>
        <w:gridCol w:w="1260"/>
        <w:gridCol w:w="2550"/>
      </w:tblGrid>
      <w:tr w:rsidR="00B54243" w:rsidRPr="00367763" w:rsidTr="005D4B7A">
        <w:trPr>
          <w:trHeight w:val="502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i/>
                <w:sz w:val="24"/>
                <w:szCs w:val="24"/>
              </w:rPr>
              <w:t>Уроки (перемена)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урока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i/>
                <w:sz w:val="24"/>
                <w:szCs w:val="24"/>
              </w:rPr>
              <w:t>Конец урока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Перемена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урока (перемены)</w:t>
            </w:r>
          </w:p>
        </w:tc>
      </w:tr>
      <w:tr w:rsidR="00B54243" w:rsidRPr="00367763" w:rsidTr="005D4B7A">
        <w:trPr>
          <w:trHeight w:val="288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288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288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288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288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303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B54243" w:rsidRPr="00367763" w:rsidTr="005D4B7A">
        <w:trPr>
          <w:trHeight w:val="303"/>
        </w:trPr>
        <w:tc>
          <w:tcPr>
            <w:tcW w:w="2368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54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0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63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26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54243" w:rsidRPr="00367763" w:rsidRDefault="00B54243" w:rsidP="005D4B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243" w:rsidRPr="00367763" w:rsidRDefault="00B54243" w:rsidP="005D4B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15E" w:rsidRPr="00367763" w:rsidRDefault="00AA662C" w:rsidP="00E63D43">
      <w:pPr>
        <w:ind w:right="-1" w:firstLine="708"/>
        <w:jc w:val="both"/>
      </w:pPr>
      <w:r w:rsidRPr="00367763">
        <w:lastRenderedPageBreak/>
        <w:t>Учебный план МБОУ «Сартанская СОШ» МО «Верхоянский район» РС (Я) на 2014 – 2015 учебный год разработан на основе федеральной нормативно-правовой базы. Учебный план направлен на реализацию целей и задач</w:t>
      </w:r>
      <w:r w:rsidR="0076615E" w:rsidRPr="00367763">
        <w:t xml:space="preserve"> профильного о</w:t>
      </w:r>
      <w:r w:rsidR="00A15DF5" w:rsidRPr="00367763">
        <w:t>бучения.</w:t>
      </w:r>
    </w:p>
    <w:p w:rsidR="00A15DF5" w:rsidRPr="00367763" w:rsidRDefault="00A15DF5" w:rsidP="00A15DF5">
      <w:pPr>
        <w:ind w:firstLine="708"/>
        <w:jc w:val="both"/>
        <w:outlineLvl w:val="0"/>
      </w:pPr>
      <w:r w:rsidRPr="00367763">
        <w:t>Цель: модернизация учебного плана на основе введения в школьный компонент предметов общеразвивающего и профильного характера с целью формирования всесторонне развитой личности, готовой к самоопределению.</w:t>
      </w:r>
    </w:p>
    <w:p w:rsidR="00A15DF5" w:rsidRPr="00367763" w:rsidRDefault="00A15DF5" w:rsidP="00A15DF5">
      <w:pPr>
        <w:ind w:firstLine="708"/>
        <w:jc w:val="both"/>
        <w:outlineLvl w:val="0"/>
      </w:pPr>
      <w:r w:rsidRPr="00367763">
        <w:t>Задачи:</w:t>
      </w:r>
    </w:p>
    <w:p w:rsidR="00A15DF5" w:rsidRPr="00367763" w:rsidRDefault="00A15DF5" w:rsidP="00A15DF5">
      <w:pPr>
        <w:jc w:val="both"/>
        <w:outlineLvl w:val="0"/>
      </w:pPr>
      <w:r w:rsidRPr="00367763">
        <w:t>- создать благоприятные условия для перехода учащихся основной школы к профильному обучению;</w:t>
      </w:r>
    </w:p>
    <w:p w:rsidR="00A15DF5" w:rsidRPr="00367763" w:rsidRDefault="00A15DF5" w:rsidP="00A15DF5">
      <w:pPr>
        <w:jc w:val="both"/>
        <w:outlineLvl w:val="0"/>
      </w:pPr>
      <w:r w:rsidRPr="00367763">
        <w:t>- разработать, апробировать и ввести в учебный план предпрофильную подготовку и профильное обучение (учебные программы, элективные курсы);</w:t>
      </w:r>
    </w:p>
    <w:p w:rsidR="00A15DF5" w:rsidRPr="00367763" w:rsidRDefault="00A15DF5" w:rsidP="00A15DF5">
      <w:pPr>
        <w:jc w:val="both"/>
        <w:outlineLvl w:val="0"/>
      </w:pPr>
      <w:r w:rsidRPr="00367763">
        <w:t>- внедрить углубленных форм изучения предметов: естественно-математического профиля – математика, физика; агротехнологического профиля – биология, технология (основы агрономии и животноводства) и повысить качество образования;</w:t>
      </w:r>
    </w:p>
    <w:p w:rsidR="00A15DF5" w:rsidRPr="00367763" w:rsidRDefault="00A15DF5" w:rsidP="00A15DF5">
      <w:pPr>
        <w:jc w:val="both"/>
        <w:outlineLvl w:val="0"/>
      </w:pPr>
      <w:r w:rsidRPr="00367763">
        <w:t>- организовать знакомство с основными документами по профильному обучению;</w:t>
      </w:r>
    </w:p>
    <w:p w:rsidR="00A15DF5" w:rsidRPr="00367763" w:rsidRDefault="00A15DF5" w:rsidP="00A15DF5">
      <w:pPr>
        <w:jc w:val="both"/>
        <w:outlineLvl w:val="0"/>
      </w:pPr>
      <w:r w:rsidRPr="00367763">
        <w:t>- способствовать овладению навыками научно-исследовательской деятельности педагогами и учащимися;</w:t>
      </w:r>
    </w:p>
    <w:p w:rsidR="00AA662C" w:rsidRPr="00367763" w:rsidRDefault="0076615E" w:rsidP="00402414">
      <w:pPr>
        <w:ind w:right="-1" w:firstLine="708"/>
        <w:jc w:val="both"/>
      </w:pPr>
      <w:r w:rsidRPr="00367763">
        <w:t>В течение 2014 – 2015 учебного года будет обрабатываться система профильного обучения в старших классах, ориентированная на индивидуализацию обучения и социализацию обучающихся с учетом реальных потребностей рынка труда.</w:t>
      </w:r>
    </w:p>
    <w:p w:rsidR="00402414" w:rsidRPr="00367763" w:rsidRDefault="00402414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МБОУ «Сартанская СОШ», исходя из государственной гарантии прав граждан на получение бесплатного основного общего и среднего (полного) общего образования, осуществляет учебно-воспитательный процесс, соответствующий образовательным программам основного общего и среднего (полного) общего образования.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Первая ступень.</w:t>
      </w:r>
      <w:r w:rsidRPr="00367763">
        <w:rPr>
          <w:rFonts w:ascii="Times New Roman" w:hAnsi="Times New Roman" w:cs="Times New Roman"/>
          <w:sz w:val="24"/>
          <w:szCs w:val="24"/>
        </w:rPr>
        <w:t xml:space="preserve"> Начальное общее образование, продолжительность обучения – 4 года.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Вторая ступень.</w:t>
      </w:r>
      <w:r w:rsidRPr="00367763">
        <w:rPr>
          <w:rFonts w:ascii="Times New Roman" w:hAnsi="Times New Roman" w:cs="Times New Roman"/>
          <w:sz w:val="24"/>
          <w:szCs w:val="24"/>
        </w:rPr>
        <w:t xml:space="preserve"> Основное общее образование, продолжительность обучения – 5 лет.</w:t>
      </w:r>
    </w:p>
    <w:p w:rsidR="00402414" w:rsidRPr="00367763" w:rsidRDefault="00402414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Обеспечивает базовое универсальное образование. Дополнительное предпрофильное обучение: спецкурсы, элективные курсы, факультативы.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Третья ступень.</w:t>
      </w:r>
      <w:r w:rsidRPr="00367763">
        <w:rPr>
          <w:rFonts w:ascii="Times New Roman" w:hAnsi="Times New Roman" w:cs="Times New Roman"/>
          <w:sz w:val="24"/>
          <w:szCs w:val="24"/>
        </w:rPr>
        <w:t xml:space="preserve">  Полное (среднее) общее образование, продолжительность обучения – 2 года. Дополнительное профильное обучение: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Агротехнологический  – 10кл.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Естественно-математический – 10 кл.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Агротехнологический  – 11кл.</w:t>
      </w:r>
    </w:p>
    <w:p w:rsidR="00402414" w:rsidRPr="00367763" w:rsidRDefault="00402414" w:rsidP="00A15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Естественно-математический – 11 кл.</w:t>
      </w:r>
    </w:p>
    <w:p w:rsidR="00402414" w:rsidRPr="00367763" w:rsidRDefault="00402414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Школа обеспечивает обучение на дому с учащимися ОВЗ в соответствии с медицинским заключением о состоянии здоровья.</w:t>
      </w:r>
    </w:p>
    <w:p w:rsidR="00402414" w:rsidRPr="00367763" w:rsidRDefault="00402414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Данный режим работы школы обеспечивает выполнение базового компонента и использование школьного компонента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самовыражения и самоопределения учащихся.</w:t>
      </w:r>
    </w:p>
    <w:p w:rsidR="00402414" w:rsidRPr="00367763" w:rsidRDefault="00A15DF5" w:rsidP="00A15D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В 2014 – 2015</w:t>
      </w:r>
      <w:r w:rsidR="00402414" w:rsidRPr="00367763">
        <w:rPr>
          <w:rFonts w:ascii="Times New Roman" w:hAnsi="Times New Roman" w:cs="Times New Roman"/>
          <w:sz w:val="24"/>
          <w:szCs w:val="24"/>
        </w:rPr>
        <w:t xml:space="preserve"> учебном году в школе действует 11 класс - комплектов, в том числе 4 </w:t>
      </w:r>
      <w:r w:rsidRPr="00367763">
        <w:rPr>
          <w:rFonts w:ascii="Times New Roman" w:hAnsi="Times New Roman" w:cs="Times New Roman"/>
          <w:sz w:val="24"/>
          <w:szCs w:val="24"/>
        </w:rPr>
        <w:t>–</w:t>
      </w:r>
      <w:r w:rsidR="00402414" w:rsidRPr="00367763">
        <w:rPr>
          <w:rFonts w:ascii="Times New Roman" w:hAnsi="Times New Roman" w:cs="Times New Roman"/>
          <w:sz w:val="24"/>
          <w:szCs w:val="24"/>
        </w:rPr>
        <w:t xml:space="preserve"> нач</w:t>
      </w:r>
      <w:r w:rsidRPr="00367763">
        <w:rPr>
          <w:rFonts w:ascii="Times New Roman" w:hAnsi="Times New Roman" w:cs="Times New Roman"/>
          <w:sz w:val="24"/>
          <w:szCs w:val="24"/>
        </w:rPr>
        <w:t>ального</w:t>
      </w:r>
      <w:r w:rsidR="00402414" w:rsidRPr="00367763">
        <w:rPr>
          <w:rFonts w:ascii="Times New Roman" w:hAnsi="Times New Roman" w:cs="Times New Roman"/>
          <w:sz w:val="24"/>
          <w:szCs w:val="24"/>
        </w:rPr>
        <w:t xml:space="preserve"> общего образования, 5 </w:t>
      </w:r>
      <w:r w:rsidRPr="00367763">
        <w:rPr>
          <w:rFonts w:ascii="Times New Roman" w:hAnsi="Times New Roman" w:cs="Times New Roman"/>
          <w:sz w:val="24"/>
          <w:szCs w:val="24"/>
        </w:rPr>
        <w:t>–</w:t>
      </w:r>
      <w:r w:rsidR="00402414" w:rsidRPr="00367763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2 – полного (среднего) общего образования.</w:t>
      </w:r>
    </w:p>
    <w:p w:rsidR="00402414" w:rsidRPr="00367763" w:rsidRDefault="00402414" w:rsidP="00B542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Обучение в школе подразделе</w:t>
      </w:r>
      <w:r w:rsidR="00B54243" w:rsidRPr="00367763">
        <w:rPr>
          <w:rFonts w:ascii="Times New Roman" w:hAnsi="Times New Roman" w:cs="Times New Roman"/>
          <w:sz w:val="24"/>
          <w:szCs w:val="24"/>
        </w:rPr>
        <w:t>но на 3 ступени: 1 ступень – 1 – 4 классы, 2 ступень – 5 – 9 классы, 3 ступень – 10 – 11</w:t>
      </w:r>
      <w:r w:rsidRPr="00367763">
        <w:rPr>
          <w:rFonts w:ascii="Times New Roman" w:hAnsi="Times New Roman" w:cs="Times New Roman"/>
          <w:sz w:val="24"/>
          <w:szCs w:val="24"/>
        </w:rPr>
        <w:t xml:space="preserve"> классы. Каждая из ступеней школы (начальная школа, основная школа, средняя школа), решая общие задачи, имеет свои специфические функции, связанные с возрастными особенностями учащихся. </w:t>
      </w:r>
    </w:p>
    <w:p w:rsidR="00AA662C" w:rsidRPr="00367763" w:rsidRDefault="00AA662C" w:rsidP="00AA662C">
      <w:pPr>
        <w:pStyle w:val="a3"/>
        <w:rPr>
          <w:b/>
          <w:sz w:val="24"/>
          <w:szCs w:val="24"/>
        </w:rPr>
      </w:pPr>
    </w:p>
    <w:p w:rsid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Default="00367763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Default="00367763" w:rsidP="005F3C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5D4B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2C" w:rsidRPr="00367763" w:rsidRDefault="00AA662C" w:rsidP="005D4B7A">
      <w:pPr>
        <w:pStyle w:val="a3"/>
        <w:jc w:val="center"/>
        <w:rPr>
          <w:sz w:val="24"/>
          <w:szCs w:val="24"/>
          <w:shd w:val="clear" w:color="auto" w:fill="FFFFFF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lastRenderedPageBreak/>
        <w:t>Начальное общее образование</w:t>
      </w:r>
      <w:r w:rsidR="00367763">
        <w:rPr>
          <w:rFonts w:ascii="Times New Roman" w:hAnsi="Times New Roman" w:cs="Times New Roman"/>
          <w:b/>
          <w:sz w:val="24"/>
          <w:szCs w:val="24"/>
        </w:rPr>
        <w:t xml:space="preserve"> на 2014 – 2015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A662C" w:rsidRPr="00367763" w:rsidRDefault="00AA662C" w:rsidP="005D4B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Style w:val="FontStyle21"/>
          <w:sz w:val="24"/>
          <w:szCs w:val="24"/>
        </w:rPr>
        <w:t xml:space="preserve">Первая ступень обучения (1-4-ые классы) </w:t>
      </w:r>
      <w:r w:rsidRPr="00367763">
        <w:rPr>
          <w:rFonts w:ascii="Times New Roman" w:hAnsi="Times New Roman" w:cs="Times New Roman"/>
          <w:sz w:val="24"/>
          <w:szCs w:val="24"/>
        </w:rPr>
        <w:t xml:space="preserve">ориентирован на 4-летний нормативный срок освоения государственных образовательных программ начального общего образования. </w:t>
      </w:r>
    </w:p>
    <w:p w:rsidR="00AA662C" w:rsidRPr="00367763" w:rsidRDefault="005D4B7A" w:rsidP="005D4B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Учебный план 1 – 4</w:t>
      </w:r>
      <w:r w:rsidR="00AA662C" w:rsidRPr="00367763">
        <w:rPr>
          <w:rFonts w:ascii="Times New Roman" w:hAnsi="Times New Roman" w:cs="Times New Roman"/>
          <w:sz w:val="24"/>
          <w:szCs w:val="24"/>
        </w:rPr>
        <w:t xml:space="preserve"> классов разработан в соответствии с новым ФГОС, и реализует образо</w:t>
      </w:r>
      <w:r w:rsidRPr="00367763">
        <w:rPr>
          <w:rFonts w:ascii="Times New Roman" w:hAnsi="Times New Roman" w:cs="Times New Roman"/>
          <w:sz w:val="24"/>
          <w:szCs w:val="24"/>
        </w:rPr>
        <w:t xml:space="preserve">вательную программу «Школа России». </w:t>
      </w:r>
      <w:r w:rsidR="00AA662C" w:rsidRPr="00367763">
        <w:rPr>
          <w:rFonts w:ascii="Times New Roman" w:hAnsi="Times New Roman" w:cs="Times New Roman"/>
          <w:sz w:val="24"/>
          <w:szCs w:val="24"/>
        </w:rPr>
        <w:t>Учебный процесс в 1 классе осуществляется в рамках пятидневной учебной недели, со 2 по 4 классы обучаются  в рамках шестидневной учебной недели.</w:t>
      </w:r>
    </w:p>
    <w:p w:rsidR="00AA662C" w:rsidRPr="00367763" w:rsidRDefault="00AA662C" w:rsidP="005D4B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Устанавливается следующий режим работы. Начало уроков в 9 ч. 00 минут,  продолжительность урока для 1 классов – 35 минут, после 2 урока динамическая пауза с продолжительностью 40 минут, для учащихся 2 по 4 классы  уроки по 45 минут. Короткие перемены между уроками – по 10 минут, а большая перемена между вторым и третьим уроком  – по 30 минут.</w:t>
      </w:r>
    </w:p>
    <w:p w:rsidR="00AA662C" w:rsidRPr="00367763" w:rsidRDefault="00AA662C" w:rsidP="005D4B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не менее 34 недель. Для обучающихся 1 класса в течение года устанавливается  дополнительные недельные каникулы. Обучение детей в 1 классе проводится с соблюдением требований СанПиН: 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 xml:space="preserve">- Учебные занятия проводятся только в первую смену; 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- 5-дневная учебная неделя;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Организация облегченного учебного дня в середине учебной недели;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Проведение не более 4 уроков в день;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Продолжительность уроков не более 35 минут;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полугодии;</w:t>
      </w:r>
    </w:p>
    <w:p w:rsidR="00AA662C" w:rsidRPr="00367763" w:rsidRDefault="00AA662C" w:rsidP="005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 xml:space="preserve">- Обучение без домашних заданий и балльного оценивания знаний обучающихся. </w:t>
      </w:r>
    </w:p>
    <w:p w:rsidR="00AA662C" w:rsidRDefault="00AA662C" w:rsidP="005D4B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Начальная школа представлена классами, в которых обучаются дети разных уровней способностей. Организация внеаудиторной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763">
        <w:rPr>
          <w:rFonts w:ascii="Times New Roman" w:hAnsi="Times New Roman" w:cs="Times New Roman"/>
          <w:sz w:val="24"/>
          <w:szCs w:val="24"/>
        </w:rPr>
        <w:t>деятельности учащихся предполаг</w:t>
      </w:r>
      <w:r w:rsidR="002E34A7">
        <w:rPr>
          <w:rFonts w:ascii="Times New Roman" w:hAnsi="Times New Roman" w:cs="Times New Roman"/>
          <w:sz w:val="24"/>
          <w:szCs w:val="24"/>
        </w:rPr>
        <w:t xml:space="preserve">ает создание различных модулей: </w:t>
      </w:r>
      <w:r w:rsidRPr="00367763">
        <w:rPr>
          <w:rFonts w:ascii="Times New Roman" w:hAnsi="Times New Roman" w:cs="Times New Roman"/>
          <w:sz w:val="24"/>
          <w:szCs w:val="24"/>
        </w:rPr>
        <w:t>(проектная, спортивная, художественно – эстетическая, научно – познавательная, общественно  полезная и.т.д.), реализующихся в форме кружков, секций, а также проведение тематических классных, внутришкольных, внешкольных  мероприятий. Во всех мероприятиях, включенных в план учебно-воспитательной работы класса, школы, должны участвовать максимальное количество учащихся, благодаря чему каждый ребенок в течение учебного года имеет возможность принять участие в нескольких мероприятиях, попробовать себя в разных сферах деятельности. Исходя из внеаудиторных часов, учителями начальных классов, было разработаны элективные курсы с агротехнологическими компонентами.</w:t>
      </w:r>
    </w:p>
    <w:p w:rsidR="002E34A7" w:rsidRPr="004638BA" w:rsidRDefault="002E34A7" w:rsidP="002E34A7">
      <w:pPr>
        <w:ind w:firstLine="540"/>
        <w:jc w:val="both"/>
        <w:rPr>
          <w:b/>
        </w:rPr>
      </w:pPr>
      <w:r w:rsidRPr="004638BA">
        <w:rPr>
          <w:b/>
        </w:rPr>
        <w:t>Предмет «Русский язык»</w:t>
      </w:r>
    </w:p>
    <w:p w:rsidR="002E34A7" w:rsidRDefault="002E34A7" w:rsidP="002E34A7">
      <w:pPr>
        <w:ind w:firstLine="540"/>
        <w:jc w:val="both"/>
      </w:pPr>
      <w:r>
        <w:t>Обучение учащихся проводится по программам следующих авторов (из расчёта 1 класс – 2 часа в неделю, 2 – 4 классы – 3 часа в неделю  по УМК «Школа России»):</w:t>
      </w:r>
    </w:p>
    <w:p w:rsidR="002E34A7" w:rsidRPr="00517ECC" w:rsidRDefault="002E34A7" w:rsidP="002E34A7">
      <w:pPr>
        <w:jc w:val="both"/>
      </w:pPr>
      <w:r w:rsidRPr="00517ECC">
        <w:t xml:space="preserve">- 1 - по УМК «Школа России» </w:t>
      </w:r>
    </w:p>
    <w:p w:rsidR="002E34A7" w:rsidRDefault="002E34A7" w:rsidP="002E34A7">
      <w:pPr>
        <w:ind w:firstLine="540"/>
        <w:jc w:val="both"/>
      </w:pPr>
      <w:r>
        <w:t xml:space="preserve">Этот предмет осуществляет в начальной школе коммуникативный подход к изучению языка, совершенствует виды речевой деятельности (говорение, слушание, письмо, чтение). </w:t>
      </w:r>
    </w:p>
    <w:p w:rsidR="002E34A7" w:rsidRDefault="002E34A7" w:rsidP="002E34A7">
      <w:pPr>
        <w:jc w:val="both"/>
      </w:pPr>
      <w:r>
        <w:t xml:space="preserve"> Обеспечивает:</w:t>
      </w:r>
    </w:p>
    <w:p w:rsidR="002E34A7" w:rsidRDefault="002E34A7" w:rsidP="002E34A7">
      <w:pPr>
        <w:jc w:val="both"/>
      </w:pPr>
      <w:r>
        <w:t>- овладение русским языком в объёме государственного стандарта;</w:t>
      </w:r>
    </w:p>
    <w:p w:rsidR="002E34A7" w:rsidRDefault="002E34A7" w:rsidP="002E34A7">
      <w:pPr>
        <w:jc w:val="both"/>
      </w:pPr>
      <w:r>
        <w:t>- приобщение к культуре русского народа, а через неё к мировой;</w:t>
      </w:r>
    </w:p>
    <w:p w:rsidR="002E34A7" w:rsidRDefault="002E34A7" w:rsidP="002E34A7">
      <w:pPr>
        <w:jc w:val="both"/>
      </w:pPr>
      <w:r>
        <w:t>- развитие у школьников всех видов речевой деятельности;</w:t>
      </w:r>
    </w:p>
    <w:p w:rsidR="002E34A7" w:rsidRDefault="002E34A7" w:rsidP="002E34A7">
      <w:pPr>
        <w:jc w:val="both"/>
      </w:pPr>
      <w:r>
        <w:t>- приобщение детей к богатствам отечественной и художественной литературы</w:t>
      </w:r>
    </w:p>
    <w:p w:rsidR="002E34A7" w:rsidRDefault="002E34A7" w:rsidP="002E34A7">
      <w:pPr>
        <w:jc w:val="both"/>
      </w:pPr>
      <w:r>
        <w:t xml:space="preserve">Способствует:                                                                                                                           </w:t>
      </w:r>
    </w:p>
    <w:p w:rsidR="002E34A7" w:rsidRDefault="002E34A7" w:rsidP="002E34A7">
      <w:pPr>
        <w:ind w:firstLine="540"/>
        <w:jc w:val="both"/>
      </w:pPr>
      <w:r>
        <w:t>- становлению грамотного письма;</w:t>
      </w:r>
    </w:p>
    <w:p w:rsidR="002E34A7" w:rsidRDefault="002E34A7" w:rsidP="002E34A7">
      <w:pPr>
        <w:ind w:firstLine="540"/>
        <w:jc w:val="both"/>
      </w:pPr>
      <w:r>
        <w:t>- развитию орфографической зоркости;</w:t>
      </w:r>
    </w:p>
    <w:p w:rsidR="002E34A7" w:rsidRDefault="002E34A7" w:rsidP="002E34A7">
      <w:pPr>
        <w:ind w:firstLine="540"/>
        <w:jc w:val="both"/>
      </w:pPr>
      <w:r>
        <w:t>- умственных способностей, речи учащихся;</w:t>
      </w:r>
    </w:p>
    <w:p w:rsidR="002E34A7" w:rsidRDefault="002E34A7" w:rsidP="002E34A7">
      <w:pPr>
        <w:ind w:firstLine="540"/>
        <w:jc w:val="both"/>
      </w:pPr>
      <w:r>
        <w:t>- овладение навыков и умений при работе с текстом.</w:t>
      </w:r>
    </w:p>
    <w:p w:rsidR="002E34A7" w:rsidRDefault="002E34A7" w:rsidP="002E34A7">
      <w:pPr>
        <w:ind w:firstLine="540"/>
        <w:jc w:val="both"/>
      </w:pPr>
      <w:r>
        <w:t>Учащиеся начальных классов обучаются по следующим учебникам:</w:t>
      </w:r>
    </w:p>
    <w:p w:rsidR="00517ECC" w:rsidRDefault="00517ECC" w:rsidP="00517ECC">
      <w:pPr>
        <w:jc w:val="both"/>
        <w:rPr>
          <w:color w:val="000000"/>
        </w:rPr>
      </w:pPr>
      <w:r w:rsidRPr="00517ECC">
        <w:t>1 – «Азбука», Горецкий</w:t>
      </w:r>
      <w:r w:rsidRPr="00673A92">
        <w:rPr>
          <w:color w:val="000000"/>
        </w:rPr>
        <w:t xml:space="preserve"> В.Г., Кирюшкин В.А., Виноградская Л.А. и др.</w:t>
      </w:r>
    </w:p>
    <w:p w:rsidR="002E34A7" w:rsidRPr="00107617" w:rsidRDefault="00517ECC" w:rsidP="002E34A7">
      <w:pPr>
        <w:jc w:val="both"/>
        <w:rPr>
          <w:color w:val="000000"/>
        </w:rPr>
      </w:pPr>
      <w:r>
        <w:rPr>
          <w:color w:val="000000"/>
        </w:rPr>
        <w:t xml:space="preserve">1 </w:t>
      </w:r>
      <w:r w:rsidR="009128A8">
        <w:rPr>
          <w:color w:val="000000"/>
        </w:rPr>
        <w:t>–</w:t>
      </w:r>
      <w:r>
        <w:rPr>
          <w:color w:val="000000"/>
        </w:rPr>
        <w:t xml:space="preserve"> </w:t>
      </w:r>
      <w:r w:rsidR="00B876C4">
        <w:rPr>
          <w:color w:val="000000"/>
        </w:rPr>
        <w:t xml:space="preserve">4 «Русский язык», </w:t>
      </w:r>
      <w:r w:rsidR="00B876C4" w:rsidRPr="00673A92">
        <w:rPr>
          <w:color w:val="000000"/>
        </w:rPr>
        <w:t>Канакина В.П., Горецкий В.Г.</w:t>
      </w:r>
    </w:p>
    <w:p w:rsidR="002E34A7" w:rsidRPr="00107617" w:rsidRDefault="002E34A7" w:rsidP="00107617">
      <w:pPr>
        <w:ind w:firstLine="540"/>
        <w:jc w:val="both"/>
      </w:pPr>
      <w:r>
        <w:lastRenderedPageBreak/>
        <w:t>Со 2 класса вводится изучение английского языка. Предусматривается деление классов на подгруппы при наличие в классе не менее 25 человек с 4 класса. Иностранный язык представлен следующими программами:</w:t>
      </w:r>
    </w:p>
    <w:p w:rsidR="002E34A7" w:rsidRPr="00107617" w:rsidRDefault="00107617" w:rsidP="002E34A7">
      <w:pPr>
        <w:ind w:firstLine="540"/>
        <w:jc w:val="both"/>
      </w:pPr>
      <w:r w:rsidRPr="00107617">
        <w:t>В.П. Кузовлев, Н.М. Костина, И.П. Костина</w:t>
      </w:r>
      <w:r w:rsidR="002E34A7" w:rsidRPr="00107617">
        <w:t xml:space="preserve"> п</w:t>
      </w:r>
      <w:r w:rsidRPr="00107617">
        <w:t>о 2 часа в неделю - 2, 3, 4 классы</w:t>
      </w:r>
      <w:r w:rsidR="002E34A7" w:rsidRPr="00107617">
        <w:t>.</w:t>
      </w:r>
    </w:p>
    <w:p w:rsidR="002E34A7" w:rsidRPr="004638BA" w:rsidRDefault="002E34A7" w:rsidP="002E34A7">
      <w:pPr>
        <w:ind w:firstLine="540"/>
        <w:jc w:val="both"/>
        <w:rPr>
          <w:b/>
        </w:rPr>
      </w:pPr>
      <w:r w:rsidRPr="004638BA">
        <w:rPr>
          <w:b/>
        </w:rPr>
        <w:t>Предмет «Литературное чтение»</w:t>
      </w:r>
    </w:p>
    <w:p w:rsidR="002E34A7" w:rsidRPr="00107617" w:rsidRDefault="00B876C4" w:rsidP="002E34A7">
      <w:pPr>
        <w:jc w:val="both"/>
      </w:pPr>
      <w:r>
        <w:rPr>
          <w:color w:val="FF0000"/>
        </w:rPr>
        <w:t xml:space="preserve"> </w:t>
      </w:r>
      <w:r w:rsidRPr="00B876C4">
        <w:t>1 – 4 «Литературное чтение. В 2-х частях»</w:t>
      </w:r>
      <w:r>
        <w:t xml:space="preserve">, </w:t>
      </w:r>
      <w:r w:rsidRPr="00673A92">
        <w:rPr>
          <w:color w:val="000000"/>
        </w:rPr>
        <w:t>Климанова Л. Ф., Горецкий В.Г., Виноградская Л.А.</w:t>
      </w:r>
    </w:p>
    <w:p w:rsidR="002E34A7" w:rsidRPr="004638BA" w:rsidRDefault="002E34A7" w:rsidP="002E34A7">
      <w:pPr>
        <w:ind w:firstLine="540"/>
        <w:jc w:val="both"/>
        <w:rPr>
          <w:b/>
        </w:rPr>
      </w:pPr>
      <w:r w:rsidRPr="004638BA">
        <w:rPr>
          <w:b/>
        </w:rPr>
        <w:t>Предмет «Математика»</w:t>
      </w:r>
    </w:p>
    <w:p w:rsidR="002E34A7" w:rsidRDefault="002E34A7" w:rsidP="005F3C9E">
      <w:pPr>
        <w:ind w:firstLine="540"/>
        <w:jc w:val="both"/>
      </w:pPr>
      <w:r>
        <w:t>Обучение учащихся проводится по программам следующих авторов (из расчёта 4 часа в неделю):</w:t>
      </w:r>
    </w:p>
    <w:p w:rsidR="002E34A7" w:rsidRPr="00107617" w:rsidRDefault="00107617" w:rsidP="002E34A7">
      <w:pPr>
        <w:jc w:val="both"/>
      </w:pPr>
      <w:r w:rsidRPr="00107617">
        <w:t xml:space="preserve">- 1 – 4 классы </w:t>
      </w:r>
      <w:r w:rsidR="002E34A7" w:rsidRPr="00107617">
        <w:t>М.И. Моро и другие</w:t>
      </w:r>
      <w:r w:rsidRPr="00107617">
        <w:t>.</w:t>
      </w:r>
    </w:p>
    <w:p w:rsidR="002E34A7" w:rsidRPr="002E34A7" w:rsidRDefault="002E34A7" w:rsidP="002E34A7">
      <w:pPr>
        <w:ind w:firstLine="540"/>
        <w:jc w:val="both"/>
      </w:pPr>
      <w:r>
        <w:t>Начальный курс математики по УМК «Школа России» - курс интегрированный: в нём объединены арифметический, алгебраический и геометрический материалы.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мышления.</w:t>
      </w: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Предмет «Окружающий мир»</w:t>
      </w:r>
    </w:p>
    <w:p w:rsidR="002E34A7" w:rsidRDefault="002E34A7" w:rsidP="002E34A7">
      <w:pPr>
        <w:ind w:firstLine="540"/>
        <w:jc w:val="both"/>
      </w:pPr>
      <w:r>
        <w:t>Реализация программы проводится по следующим учебникам:</w:t>
      </w:r>
    </w:p>
    <w:p w:rsidR="002E34A7" w:rsidRDefault="002E34A7" w:rsidP="002E34A7">
      <w:pPr>
        <w:jc w:val="both"/>
      </w:pPr>
      <w:r>
        <w:t>- с 1 – 4 класс А. А. Плешаков, 2 часа в неделю.</w:t>
      </w:r>
    </w:p>
    <w:p w:rsidR="002E34A7" w:rsidRDefault="002E34A7" w:rsidP="002E34A7">
      <w:pPr>
        <w:ind w:firstLine="540"/>
        <w:jc w:val="both"/>
      </w:pPr>
      <w:r>
        <w:t>Главная задача курса «Окружающий мир» в начальной школе его интегрированный характер, что позволяет учитывать особенности восприятия младшим школьникам окружающего мира. В содержание предмета дополнительно введены элементы жизнедеятельности, развивающие модули и разделы социально- гуманитарной направленности, а также эта область обеспечивает:</w:t>
      </w:r>
    </w:p>
    <w:p w:rsidR="002E34A7" w:rsidRDefault="002E34A7" w:rsidP="002E34A7">
      <w:pPr>
        <w:ind w:firstLine="540"/>
        <w:jc w:val="both"/>
      </w:pPr>
      <w:r>
        <w:t>- овладение знаниями о живой природе как важной составной части научной картины мира и компонента человеческой культуры;</w:t>
      </w:r>
    </w:p>
    <w:p w:rsidR="002E34A7" w:rsidRDefault="002E34A7" w:rsidP="002E34A7">
      <w:pPr>
        <w:ind w:firstLine="540"/>
        <w:jc w:val="both"/>
      </w:pPr>
      <w:r>
        <w:t>- гигиеническое воспитание и формирование здорового образа жизни в целях сохранения психического и физического здоровья учащихся;</w:t>
      </w:r>
    </w:p>
    <w:p w:rsidR="002E34A7" w:rsidRDefault="002E34A7" w:rsidP="002E34A7">
      <w:pPr>
        <w:ind w:firstLine="540"/>
        <w:jc w:val="both"/>
      </w:pPr>
      <w:r>
        <w:t>- формирование у детей знаний о природе своего края.</w:t>
      </w:r>
    </w:p>
    <w:p w:rsidR="002E34A7" w:rsidRDefault="002E34A7" w:rsidP="002E34A7">
      <w:pPr>
        <w:ind w:firstLine="540"/>
        <w:jc w:val="both"/>
      </w:pPr>
      <w:r>
        <w:t>В содержание предмета «Окружающий мир» интегрируется учебное содержание регионального (национально-регионального компонента) без выделения специальных часов.</w:t>
      </w:r>
    </w:p>
    <w:p w:rsidR="002E34A7" w:rsidRDefault="002E34A7" w:rsidP="002E34A7">
      <w:r w:rsidRPr="002D2E56">
        <w:rPr>
          <w:b/>
        </w:rPr>
        <w:t xml:space="preserve">         Предмет «Искусство»</w:t>
      </w:r>
      <w:r>
        <w:t xml:space="preserve"> состоит из двух содержательных компонентов: музыка и изобразительное искусство.</w:t>
      </w: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Предмет «Музыка»</w:t>
      </w:r>
    </w:p>
    <w:p w:rsidR="002E34A7" w:rsidRDefault="002E34A7" w:rsidP="002E34A7">
      <w:pPr>
        <w:ind w:firstLine="540"/>
        <w:jc w:val="both"/>
      </w:pPr>
      <w:r>
        <w:t>В начальной школе реализуется программами:</w:t>
      </w:r>
    </w:p>
    <w:p w:rsidR="002E34A7" w:rsidRPr="00107617" w:rsidRDefault="00107617" w:rsidP="002E34A7">
      <w:pPr>
        <w:ind w:firstLine="540"/>
        <w:jc w:val="both"/>
      </w:pPr>
      <w:r w:rsidRPr="00107617">
        <w:t>- 1 – 4 класс, Д.Б. Кабалевского</w:t>
      </w:r>
      <w:r w:rsidR="002E34A7" w:rsidRPr="00107617">
        <w:t xml:space="preserve"> (музыка), 1 час в неделю</w:t>
      </w:r>
    </w:p>
    <w:p w:rsidR="002E34A7" w:rsidRDefault="002E34A7" w:rsidP="002E34A7">
      <w:pPr>
        <w:ind w:firstLine="540"/>
        <w:jc w:val="both"/>
      </w:pPr>
      <w:r>
        <w:t>Программа по предмету «Музыка» представляет широкое культурологическое пространство. В процессе музыкальных занятий совершенствуется восприятие детьми окружающей жизни и художественных образов не только музыки, но и других видов искусства, а также их память, внимание, воображение.</w:t>
      </w: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Предмет «Изобразительное искусство»</w:t>
      </w:r>
    </w:p>
    <w:p w:rsidR="002E34A7" w:rsidRDefault="002E34A7" w:rsidP="002E34A7">
      <w:pPr>
        <w:ind w:firstLine="540"/>
        <w:jc w:val="both"/>
      </w:pPr>
      <w:r>
        <w:t>Обучение учащихся проводится по программам следующих авторов:</w:t>
      </w:r>
    </w:p>
    <w:p w:rsidR="002E34A7" w:rsidRPr="00107617" w:rsidRDefault="00107617" w:rsidP="00107617">
      <w:pPr>
        <w:ind w:firstLine="540"/>
        <w:jc w:val="both"/>
      </w:pPr>
      <w:r w:rsidRPr="00107617">
        <w:t>- «Изобразительное искусство»</w:t>
      </w:r>
    </w:p>
    <w:p w:rsidR="002E34A7" w:rsidRPr="00107617" w:rsidRDefault="00107617" w:rsidP="00107617">
      <w:pPr>
        <w:ind w:firstLine="540"/>
        <w:jc w:val="both"/>
      </w:pPr>
      <w:r w:rsidRPr="00107617">
        <w:t xml:space="preserve">-  1 – 4 классы </w:t>
      </w:r>
      <w:r w:rsidR="002E34A7" w:rsidRPr="00107617">
        <w:t>Неменский Б.М. – 1 час в неделю</w:t>
      </w:r>
    </w:p>
    <w:p w:rsidR="002E34A7" w:rsidRDefault="002E34A7" w:rsidP="002E34A7">
      <w:pPr>
        <w:ind w:firstLine="540"/>
        <w:jc w:val="both"/>
      </w:pPr>
      <w:r>
        <w:t xml:space="preserve">Это интегрированный курс, который включает в себя все основные виды искусства: живопись, графику, скульптуру, декоративно - прикладное искусство, архитектуру, дизайн, зрелищные и экранные искусства. </w:t>
      </w:r>
    </w:p>
    <w:p w:rsidR="002E34A7" w:rsidRDefault="002E34A7" w:rsidP="002E34A7">
      <w:pPr>
        <w:ind w:firstLine="540"/>
        <w:jc w:val="both"/>
      </w:pPr>
      <w:r>
        <w:t>Эта область обеспечивает:</w:t>
      </w:r>
    </w:p>
    <w:p w:rsidR="002E34A7" w:rsidRDefault="002E34A7" w:rsidP="002E34A7">
      <w:pPr>
        <w:ind w:firstLine="540"/>
        <w:jc w:val="both"/>
      </w:pPr>
      <w:r>
        <w:t>- овладение учащимися необходимыми в жизни элементарными приёмами ручной работы с различными материалами;</w:t>
      </w:r>
    </w:p>
    <w:p w:rsidR="002E34A7" w:rsidRDefault="002E34A7" w:rsidP="002E34A7">
      <w:pPr>
        <w:ind w:firstLine="540"/>
        <w:jc w:val="both"/>
      </w:pPr>
      <w:r>
        <w:t>- формирование навыков культуры труда: подготовка рабочего места, порядок на рабочем месте в течение всего урока, правильное использование инструментов с учётом техники безопасности и т. п.</w:t>
      </w:r>
    </w:p>
    <w:p w:rsidR="002E34A7" w:rsidRDefault="002E34A7" w:rsidP="002E34A7">
      <w:pPr>
        <w:ind w:firstLine="540"/>
        <w:jc w:val="both"/>
      </w:pPr>
      <w:r>
        <w:t>- воспитание добросовестного отношения к труду, понимания его роли в жизни человека;</w:t>
      </w:r>
    </w:p>
    <w:p w:rsidR="002E34A7" w:rsidRPr="002E34A7" w:rsidRDefault="002E34A7" w:rsidP="002E34A7">
      <w:pPr>
        <w:ind w:firstLine="540"/>
        <w:jc w:val="both"/>
      </w:pPr>
      <w:r>
        <w:t>- развитие самостоятельности учащихся.</w:t>
      </w:r>
    </w:p>
    <w:p w:rsidR="00BE63B9" w:rsidRDefault="00BE63B9" w:rsidP="002E34A7">
      <w:pPr>
        <w:ind w:firstLine="540"/>
        <w:jc w:val="both"/>
        <w:rPr>
          <w:b/>
        </w:rPr>
      </w:pP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Предмет «Технология»</w:t>
      </w:r>
    </w:p>
    <w:p w:rsidR="002E34A7" w:rsidRDefault="002E34A7" w:rsidP="002E34A7">
      <w:pPr>
        <w:ind w:firstLine="540"/>
        <w:jc w:val="both"/>
      </w:pPr>
      <w:r>
        <w:t>Данный предмет реализуется по следующим программам:</w:t>
      </w:r>
    </w:p>
    <w:p w:rsidR="002E34A7" w:rsidRPr="00107617" w:rsidRDefault="002E34A7" w:rsidP="002E34A7">
      <w:pPr>
        <w:ind w:firstLine="540"/>
        <w:jc w:val="both"/>
      </w:pPr>
      <w:r w:rsidRPr="00107617">
        <w:t xml:space="preserve">-  </w:t>
      </w:r>
      <w:r w:rsidR="00107617" w:rsidRPr="00107617">
        <w:t>2 – 4 классы – Т.Н. Просняковой, О.В. Павлова</w:t>
      </w:r>
      <w:r w:rsidRPr="00107617">
        <w:t xml:space="preserve">,  «Технология», 2 часа в неделю, </w:t>
      </w:r>
    </w:p>
    <w:p w:rsidR="002E34A7" w:rsidRPr="00107617" w:rsidRDefault="00107617" w:rsidP="002E34A7">
      <w:pPr>
        <w:ind w:firstLine="540"/>
        <w:jc w:val="both"/>
      </w:pPr>
      <w:r w:rsidRPr="00107617">
        <w:t xml:space="preserve">-  1 класс по Геронимуса – </w:t>
      </w:r>
      <w:r w:rsidR="002E34A7" w:rsidRPr="00107617">
        <w:t>1 час в неделю</w:t>
      </w:r>
      <w:r w:rsidRPr="00107617">
        <w:t>.</w:t>
      </w:r>
    </w:p>
    <w:p w:rsidR="002E34A7" w:rsidRDefault="002E34A7" w:rsidP="002E34A7">
      <w:pPr>
        <w:ind w:firstLine="540"/>
        <w:jc w:val="both"/>
        <w:rPr>
          <w:b/>
        </w:rPr>
      </w:pPr>
      <w:r>
        <w:t>Этот предмет обеспечивает</w:t>
      </w:r>
      <w:r>
        <w:rPr>
          <w:b/>
        </w:rPr>
        <w:t>:</w:t>
      </w:r>
    </w:p>
    <w:p w:rsidR="002E34A7" w:rsidRDefault="002E34A7" w:rsidP="002E34A7">
      <w:pPr>
        <w:ind w:firstLine="540"/>
        <w:jc w:val="both"/>
      </w:pPr>
      <w:r>
        <w:rPr>
          <w:b/>
        </w:rPr>
        <w:t xml:space="preserve">- </w:t>
      </w:r>
      <w:r>
        <w:t>получение учащимися представлений о многосложных связях человека и общества с миром искусства;</w:t>
      </w:r>
    </w:p>
    <w:p w:rsidR="002E34A7" w:rsidRDefault="002E34A7" w:rsidP="002E34A7">
      <w:pPr>
        <w:ind w:firstLine="540"/>
        <w:jc w:val="both"/>
      </w:pPr>
      <w:r>
        <w:t>- развитие творческого потенциала учащихся;</w:t>
      </w:r>
    </w:p>
    <w:p w:rsidR="002E34A7" w:rsidRDefault="002E34A7" w:rsidP="002E34A7">
      <w:pPr>
        <w:ind w:firstLine="540"/>
        <w:jc w:val="both"/>
      </w:pPr>
      <w:r>
        <w:t>- овладение учащимися образным языком искусства;</w:t>
      </w:r>
    </w:p>
    <w:p w:rsidR="002E34A7" w:rsidRDefault="002E34A7" w:rsidP="002E34A7">
      <w:pPr>
        <w:ind w:firstLine="540"/>
        <w:jc w:val="both"/>
      </w:pPr>
      <w:r>
        <w:t>- формирование эстетического отношения к окружающей действительности.</w:t>
      </w: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Предмет «Физическая культура»</w:t>
      </w:r>
    </w:p>
    <w:p w:rsidR="002E34A7" w:rsidRDefault="002E34A7" w:rsidP="002E34A7">
      <w:pPr>
        <w:ind w:firstLine="540"/>
        <w:jc w:val="both"/>
      </w:pPr>
      <w:r>
        <w:t>В начальной школе формирование сознательного и ответственного отношения к своему здоровью, к личной безопасности проводится по программе физического воспитания для учащихся 1-11 классов, утверждённой Министерством образования РФ, автор В.И. Лях. В соответствиями СанПиН введён третий час физической культуры.</w:t>
      </w:r>
    </w:p>
    <w:p w:rsidR="002E34A7" w:rsidRDefault="002E34A7" w:rsidP="002E34A7">
      <w:pPr>
        <w:ind w:firstLine="540"/>
        <w:jc w:val="both"/>
      </w:pPr>
      <w:r>
        <w:t>Этот предмет обеспечивает:</w:t>
      </w:r>
    </w:p>
    <w:p w:rsidR="002E34A7" w:rsidRDefault="002E34A7" w:rsidP="002E34A7">
      <w:pPr>
        <w:ind w:firstLine="540"/>
        <w:jc w:val="both"/>
      </w:pPr>
      <w:r>
        <w:t>- укрепление здоровья учащихся;</w:t>
      </w:r>
    </w:p>
    <w:p w:rsidR="002E34A7" w:rsidRDefault="002E34A7" w:rsidP="002E34A7">
      <w:pPr>
        <w:ind w:firstLine="540"/>
        <w:jc w:val="both"/>
      </w:pPr>
      <w:r>
        <w:t>- воспитание нравственных и волевых качеств, культуры поведения;</w:t>
      </w:r>
    </w:p>
    <w:p w:rsidR="002E34A7" w:rsidRDefault="002E34A7" w:rsidP="002E34A7">
      <w:pPr>
        <w:ind w:firstLine="540"/>
        <w:jc w:val="both"/>
      </w:pPr>
      <w:r>
        <w:t>- приобретение необходимых знаний по физической культуре</w:t>
      </w:r>
    </w:p>
    <w:p w:rsidR="002E34A7" w:rsidRDefault="002E34A7" w:rsidP="002E34A7">
      <w:pPr>
        <w:ind w:firstLine="540"/>
        <w:jc w:val="both"/>
      </w:pPr>
      <w:r>
        <w:t>- формирование устойчивого интереса к повседневным занятиям физической культурой;</w:t>
      </w:r>
    </w:p>
    <w:p w:rsidR="002E34A7" w:rsidRDefault="002E34A7" w:rsidP="002E34A7">
      <w:pPr>
        <w:ind w:firstLine="540"/>
        <w:jc w:val="both"/>
      </w:pPr>
      <w:r>
        <w:t>- воспитание потребности в личном физическом совершенствовании</w:t>
      </w:r>
    </w:p>
    <w:p w:rsidR="002E34A7" w:rsidRPr="002D2E56" w:rsidRDefault="002E34A7" w:rsidP="002E34A7">
      <w:pPr>
        <w:ind w:firstLine="540"/>
        <w:jc w:val="both"/>
        <w:rPr>
          <w:b/>
        </w:rPr>
      </w:pPr>
      <w:r w:rsidRPr="002D2E56">
        <w:rPr>
          <w:b/>
        </w:rPr>
        <w:t>Внеурочная деятельность</w:t>
      </w:r>
    </w:p>
    <w:p w:rsidR="002E34A7" w:rsidRDefault="002E34A7" w:rsidP="002E34A7">
      <w:pPr>
        <w:ind w:firstLine="540"/>
        <w:jc w:val="both"/>
      </w:pPr>
      <w:r>
        <w:t>В соответствии с требованиями ФГОС внеурочная деятельность организуется по следующим направлениям:  общеинтеллектуальное, познавательное, общекультурное.</w:t>
      </w:r>
    </w:p>
    <w:p w:rsidR="002E34A7" w:rsidRDefault="002E34A7" w:rsidP="002E34A7">
      <w:pPr>
        <w:ind w:firstLine="540"/>
        <w:jc w:val="both"/>
      </w:pPr>
      <w:r>
        <w:t xml:space="preserve">Занятия в кружках проводятся учителями школы, но педагогами  дополнительного образования. </w:t>
      </w:r>
    </w:p>
    <w:p w:rsidR="002E34A7" w:rsidRPr="00367763" w:rsidRDefault="002E34A7" w:rsidP="002E34A7">
      <w:pPr>
        <w:ind w:firstLine="540"/>
        <w:jc w:val="both"/>
      </w:pPr>
      <w:r>
        <w:t xml:space="preserve">УМК, которые реализуются в школе </w:t>
      </w:r>
      <w:r>
        <w:rPr>
          <w:lang w:val="en-US"/>
        </w:rPr>
        <w:t>I</w:t>
      </w:r>
      <w:r>
        <w:t xml:space="preserve"> ступени, состоят из учебников, рабочих тетрадей, пособий для учащихся и учителя, образовательных программ. </w:t>
      </w:r>
    </w:p>
    <w:p w:rsidR="00AA662C" w:rsidRPr="00367763" w:rsidRDefault="00AA662C" w:rsidP="00BF0B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1 класс:</w:t>
      </w:r>
      <w:r w:rsidRPr="00367763">
        <w:rPr>
          <w:rFonts w:ascii="Times New Roman" w:hAnsi="Times New Roman" w:cs="Times New Roman"/>
          <w:sz w:val="24"/>
          <w:szCs w:val="24"/>
        </w:rPr>
        <w:t xml:space="preserve"> ПД «Терут дьарык»; </w:t>
      </w:r>
      <w:r w:rsidR="00BF0B9A" w:rsidRPr="00367763">
        <w:rPr>
          <w:rFonts w:ascii="Times New Roman" w:hAnsi="Times New Roman" w:cs="Times New Roman"/>
          <w:sz w:val="24"/>
          <w:szCs w:val="24"/>
        </w:rPr>
        <w:t xml:space="preserve">ХЭД «Театр - ОЛОНХО»; ХЭД «Хомус»; НПД «Тиин мэйии»; НПД «Веселая грамматика»; ОПД «Город мастеров»; ОПД «Я познаю мир»; </w:t>
      </w:r>
      <w:r w:rsidRPr="00367763">
        <w:rPr>
          <w:rFonts w:ascii="Times New Roman" w:hAnsi="Times New Roman" w:cs="Times New Roman"/>
          <w:sz w:val="24"/>
          <w:szCs w:val="24"/>
        </w:rPr>
        <w:t>СОД «Шашки»; СОД «Обугэ оонньуулара» (На основании приказа МО РС (Я) от 01.11.2006г. № 01-08-2441 «О реализации шашек в общеобразовательных учреждениях»  выделен  1 час на шашки).</w:t>
      </w:r>
    </w:p>
    <w:p w:rsidR="00BF0B9A" w:rsidRPr="00367763" w:rsidRDefault="00BF0B9A" w:rsidP="00BF0B9A">
      <w:pPr>
        <w:pStyle w:val="a3"/>
        <w:framePr w:hSpace="180" w:wrap="around" w:vAnchor="text" w:hAnchor="text" w:x="609" w:y="1"/>
        <w:suppressOverlap/>
        <w:rPr>
          <w:sz w:val="24"/>
          <w:szCs w:val="24"/>
        </w:rPr>
      </w:pPr>
      <w:r w:rsidRPr="00367763">
        <w:rPr>
          <w:sz w:val="24"/>
          <w:szCs w:val="24"/>
        </w:rPr>
        <w:t xml:space="preserve"> </w:t>
      </w:r>
    </w:p>
    <w:p w:rsidR="00AA60F2" w:rsidRPr="00367763" w:rsidRDefault="00AA60F2" w:rsidP="003677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2 класс:</w:t>
      </w:r>
      <w:r w:rsidRPr="00367763">
        <w:rPr>
          <w:rFonts w:ascii="Times New Roman" w:hAnsi="Times New Roman" w:cs="Times New Roman"/>
          <w:sz w:val="24"/>
          <w:szCs w:val="24"/>
        </w:rPr>
        <w:t xml:space="preserve"> ПД «Терут дьарык»; ХЭД «Театр - ОЛОНХО»; ХЭД «Хомус»; </w:t>
      </w:r>
      <w:r w:rsidRPr="004013D5">
        <w:rPr>
          <w:rFonts w:ascii="Times New Roman" w:hAnsi="Times New Roman" w:cs="Times New Roman"/>
          <w:sz w:val="24"/>
          <w:szCs w:val="24"/>
        </w:rPr>
        <w:t>НПД «</w:t>
      </w:r>
      <w:r w:rsidR="004013D5" w:rsidRPr="004013D5">
        <w:rPr>
          <w:rFonts w:ascii="Times New Roman" w:hAnsi="Times New Roman" w:cs="Times New Roman"/>
          <w:sz w:val="24"/>
          <w:szCs w:val="24"/>
        </w:rPr>
        <w:t>Таба суруйуу кистэлэнэ</w:t>
      </w:r>
      <w:r w:rsidRPr="004013D5">
        <w:rPr>
          <w:rFonts w:ascii="Times New Roman" w:hAnsi="Times New Roman" w:cs="Times New Roman"/>
          <w:sz w:val="24"/>
          <w:szCs w:val="24"/>
        </w:rPr>
        <w:t>»; НПД «Кукольный театр»; ОПД «Зеленый рай»; ОПД «Юный натуралист»</w:t>
      </w:r>
      <w:r w:rsidR="00367763" w:rsidRPr="004013D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67763" w:rsidRPr="004013D5">
        <w:rPr>
          <w:rFonts w:ascii="Times New Roman" w:hAnsi="Times New Roman" w:cs="Times New Roman"/>
          <w:sz w:val="24"/>
          <w:szCs w:val="24"/>
        </w:rPr>
        <w:t xml:space="preserve">СОД «Шашки»; СОД «Обугэ оонньуулара» (На основании приказа </w:t>
      </w:r>
      <w:r w:rsidR="00367763" w:rsidRPr="00367763">
        <w:rPr>
          <w:rFonts w:ascii="Times New Roman" w:hAnsi="Times New Roman" w:cs="Times New Roman"/>
          <w:sz w:val="24"/>
          <w:szCs w:val="24"/>
        </w:rPr>
        <w:t>МО РС (Я) от 01.11.2006г. № 01-08-2441 «О реализации шашек в общеобразовательных учреждениях»  выделен  1 час на шашки).</w:t>
      </w:r>
    </w:p>
    <w:p w:rsidR="00AA60F2" w:rsidRPr="00367763" w:rsidRDefault="00AA60F2" w:rsidP="00AA60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3 класс:</w:t>
      </w:r>
      <w:r w:rsidRPr="00367763">
        <w:rPr>
          <w:rFonts w:ascii="Times New Roman" w:hAnsi="Times New Roman" w:cs="Times New Roman"/>
          <w:sz w:val="24"/>
          <w:szCs w:val="24"/>
        </w:rPr>
        <w:t xml:space="preserve"> ПД «Терут дьарык»; ХЭД «Театр – ОЛОНХО»; ХЭД «Хомус»; НПД «Все предметы круглый год»; НПД «Я живу в Якутии»; ОПД «Очумелые ручки»; ОПД «Юный натуралист» СОД «Шашки»; СОД «Обугэ оонньуулара» (На основании приказа МО РС (Я) от 01.11.2006г. № 01-08-2441 «О реализации шашек в общеобразовательных учреждениях»  выделен  1 час на шашки).</w:t>
      </w:r>
    </w:p>
    <w:p w:rsidR="00367763" w:rsidRPr="00367763" w:rsidRDefault="00367763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4 класс:</w:t>
      </w:r>
      <w:r w:rsidRPr="00367763">
        <w:rPr>
          <w:rFonts w:ascii="Times New Roman" w:hAnsi="Times New Roman" w:cs="Times New Roman"/>
          <w:sz w:val="24"/>
          <w:szCs w:val="24"/>
        </w:rPr>
        <w:t xml:space="preserve"> ПД «Терут дьарык»; ХЭД «Театр – ОЛОНХО»; ХЭД «Хомус»; НПД «Алыптаах математика»; НПД «Развивающие занятия по русскому языку»; ОПД «Земля – наш дом»; ОПД «Симэхтээх о</w:t>
      </w:r>
      <w:r w:rsidRPr="0036776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67763">
        <w:rPr>
          <w:rFonts w:ascii="Times New Roman" w:hAnsi="Times New Roman" w:cs="Times New Roman"/>
          <w:sz w:val="24"/>
          <w:szCs w:val="24"/>
        </w:rPr>
        <w:t>уорум кистэлэн иэйиитэ»; СОД «Шашки»; СОД «Обугэ оонньуулара» (На основании приказа МО РС (Я) от 01.11.2006г. № 01-08-2441 «О реализации шашек в общеобразовательных учреждениях»  выделен  1 час на шашки).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763" w:rsidRDefault="00367763" w:rsidP="00367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Default="00367763" w:rsidP="00367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763" w:rsidRDefault="00367763" w:rsidP="003677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E63D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62C" w:rsidRPr="00107617" w:rsidRDefault="00AA662C" w:rsidP="00107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lastRenderedPageBreak/>
        <w:t>Начальное общее образование</w:t>
      </w:r>
    </w:p>
    <w:tbl>
      <w:tblPr>
        <w:tblStyle w:val="a4"/>
        <w:tblpPr w:leftFromText="180" w:rightFromText="180" w:vertAnchor="text" w:tblpX="609" w:tblpY="1"/>
        <w:tblOverlap w:val="never"/>
        <w:tblW w:w="9295" w:type="dxa"/>
        <w:tblLook w:val="04A0"/>
      </w:tblPr>
      <w:tblGrid>
        <w:gridCol w:w="7247"/>
        <w:gridCol w:w="512"/>
        <w:gridCol w:w="512"/>
        <w:gridCol w:w="512"/>
        <w:gridCol w:w="512"/>
      </w:tblGrid>
      <w:tr w:rsidR="00AA662C" w:rsidRPr="00CE1C0A" w:rsidTr="00BA65C9">
        <w:tc>
          <w:tcPr>
            <w:tcW w:w="7247" w:type="dxa"/>
            <w:vMerge w:val="restart"/>
            <w:shd w:val="clear" w:color="auto" w:fill="FFC9C9"/>
          </w:tcPr>
          <w:p w:rsidR="00AA662C" w:rsidRPr="00CE1C0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gridSpan w:val="4"/>
            <w:shd w:val="clear" w:color="auto" w:fill="FFC9C9"/>
          </w:tcPr>
          <w:p w:rsidR="00AA662C" w:rsidRPr="00CE1C0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 xml:space="preserve">Количество часов </w:t>
            </w:r>
          </w:p>
          <w:p w:rsidR="00AA662C" w:rsidRPr="00CE1C0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(в неделю)</w:t>
            </w:r>
          </w:p>
        </w:tc>
      </w:tr>
      <w:tr w:rsidR="00AA662C" w:rsidRPr="00CE1C0A" w:rsidTr="00BA65C9">
        <w:tc>
          <w:tcPr>
            <w:tcW w:w="7247" w:type="dxa"/>
            <w:vMerge/>
          </w:tcPr>
          <w:p w:rsidR="00AA662C" w:rsidRPr="00CE1C0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AA662C" w:rsidRPr="00BE2499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E24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AA662C" w:rsidRPr="00BE2499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E24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AA662C" w:rsidRPr="00BE2499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E24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AA662C" w:rsidRPr="00CE1C0A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4</w:t>
            </w:r>
          </w:p>
        </w:tc>
      </w:tr>
      <w:tr w:rsidR="00AA662C" w:rsidRPr="00CE1C0A" w:rsidTr="00AA662C">
        <w:tc>
          <w:tcPr>
            <w:tcW w:w="9295" w:type="dxa"/>
            <w:gridSpan w:val="5"/>
            <w:shd w:val="clear" w:color="auto" w:fill="B9EDFF"/>
          </w:tcPr>
          <w:p w:rsidR="00AA662C" w:rsidRPr="00CE1C0A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Федеральный компонент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4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2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Технология (труд)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B9EDFF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3</w:t>
            </w:r>
          </w:p>
        </w:tc>
      </w:tr>
      <w:tr w:rsidR="00BF0B9A" w:rsidRPr="00CE1C0A" w:rsidTr="00AA662C">
        <w:tc>
          <w:tcPr>
            <w:tcW w:w="9295" w:type="dxa"/>
            <w:gridSpan w:val="5"/>
            <w:shd w:val="clear" w:color="auto" w:fill="D3B5E9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Региональный компонент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D3B5E9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Родной язык и литература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0B9A" w:rsidRPr="00CE1C0A" w:rsidTr="00AA662C">
        <w:tc>
          <w:tcPr>
            <w:tcW w:w="9295" w:type="dxa"/>
            <w:gridSpan w:val="5"/>
            <w:shd w:val="clear" w:color="auto" w:fill="FFEDB3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Компонент ОУ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FFEDB3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Элективный курс/предмет по выбору (КНРС (Я))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F99467"/>
          </w:tcPr>
          <w:p w:rsidR="00BF0B9A" w:rsidRPr="00CE1C0A" w:rsidRDefault="00BF0B9A" w:rsidP="00BF0B9A">
            <w:pPr>
              <w:pStyle w:val="a3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Итого (аудиторная нагрузка)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26</w:t>
            </w:r>
          </w:p>
        </w:tc>
      </w:tr>
      <w:tr w:rsidR="00BF0B9A" w:rsidRPr="00CE1C0A" w:rsidTr="00AA662C">
        <w:tc>
          <w:tcPr>
            <w:tcW w:w="9295" w:type="dxa"/>
            <w:gridSpan w:val="5"/>
            <w:shd w:val="clear" w:color="auto" w:fill="CAE8AA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Внеаудиторная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F99467"/>
          </w:tcPr>
          <w:p w:rsidR="00BF0B9A" w:rsidRPr="00CE1C0A" w:rsidRDefault="00BF0B9A" w:rsidP="00BF0B9A">
            <w:pPr>
              <w:pStyle w:val="a3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Проектная деятельность: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ПД «Терут дьарык»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ХЭД «Театр - ОЛОНХО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ХЭД «Хомус»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«Тиин мэйии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«Веселая грамматика»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 «Город мастеров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ОПД «Я познаю мир»</w:t>
            </w:r>
          </w:p>
        </w:tc>
        <w:tc>
          <w:tcPr>
            <w:tcW w:w="0" w:type="auto"/>
            <w:shd w:val="clear" w:color="auto" w:fill="FFCC66"/>
          </w:tcPr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ПД «Терут дьарык»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ХЭД «Театр - ОЛОНХО»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ХЭД «Хомус»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НПД «</w:t>
            </w:r>
            <w:r w:rsidR="004013D5" w:rsidRPr="004013D5">
              <w:rPr>
                <w:color w:val="auto"/>
                <w:sz w:val="24"/>
                <w:szCs w:val="24"/>
              </w:rPr>
              <w:t>Таба суруйуу кистэлэнэ</w:t>
            </w:r>
            <w:r w:rsidRPr="004013D5">
              <w:rPr>
                <w:color w:val="auto"/>
                <w:sz w:val="24"/>
                <w:szCs w:val="24"/>
              </w:rPr>
              <w:t>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НПД «Кукольный театр»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ОПД «Зеленый рай»</w:t>
            </w:r>
          </w:p>
          <w:p w:rsidR="00BF0B9A" w:rsidRPr="004013D5" w:rsidRDefault="00BF0B9A" w:rsidP="00BF0B9A">
            <w:pPr>
              <w:pStyle w:val="a3"/>
              <w:rPr>
                <w:color w:val="auto"/>
                <w:sz w:val="24"/>
                <w:szCs w:val="24"/>
              </w:rPr>
            </w:pPr>
            <w:r w:rsidRPr="004013D5">
              <w:rPr>
                <w:color w:val="auto"/>
                <w:sz w:val="24"/>
                <w:szCs w:val="24"/>
              </w:rPr>
              <w:t>ОПД «Юный натуралист»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ПД «Терут дьарык»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ЭД «Театр – ОЛОНХО»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ХЭД «Хомус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«Все предметы круглый год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«Я живу в Якутии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 «Очумелые ручки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 «Юный натуралист</w:t>
            </w:r>
            <w:r w:rsidRPr="00CE1C0A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ПД «Терут дьарык»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ЭД «Театр – ОЛОНХО»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ХЭД «Хомус</w:t>
            </w:r>
            <w:r w:rsidRPr="00CE1C0A">
              <w:rPr>
                <w:sz w:val="24"/>
                <w:szCs w:val="24"/>
              </w:rPr>
              <w:t>»</w:t>
            </w:r>
          </w:p>
          <w:p w:rsidR="00BF0B9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«Алыптаах математика»</w:t>
            </w:r>
          </w:p>
          <w:p w:rsidR="00BF0B9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НПД «Развивающие занятия по русскому языку»</w:t>
            </w:r>
          </w:p>
          <w:p w:rsidR="00BF0B9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 «Земля – наш дом»</w:t>
            </w:r>
          </w:p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ОПД «Симэхтээх о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уорум кистэлэн иэйиитэ»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66"/>
          </w:tcPr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СОД «Шашки»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CAE8AA"/>
          </w:tcPr>
          <w:p w:rsidR="00BF0B9A" w:rsidRPr="00CE1C0A" w:rsidRDefault="00BF0B9A" w:rsidP="00BF0B9A">
            <w:pPr>
              <w:pStyle w:val="a3"/>
              <w:rPr>
                <w:sz w:val="24"/>
                <w:szCs w:val="24"/>
              </w:rPr>
            </w:pPr>
            <w:r w:rsidRPr="00CE1C0A">
              <w:rPr>
                <w:sz w:val="24"/>
                <w:szCs w:val="24"/>
              </w:rPr>
              <w:t>СОД «Обугэ оонньуулара»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CC66"/>
          </w:tcPr>
          <w:p w:rsidR="00BF0B9A" w:rsidRPr="00CE1C0A" w:rsidRDefault="00BF0B9A" w:rsidP="00BF0B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0B9A" w:rsidRPr="00CE1C0A" w:rsidTr="00BA65C9">
        <w:tc>
          <w:tcPr>
            <w:tcW w:w="7247" w:type="dxa"/>
            <w:shd w:val="clear" w:color="auto" w:fill="F99467"/>
          </w:tcPr>
          <w:p w:rsidR="00BF0B9A" w:rsidRPr="00CE1C0A" w:rsidRDefault="00BF0B9A" w:rsidP="00BF0B9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E1C0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99467"/>
          </w:tcPr>
          <w:p w:rsidR="00BF0B9A" w:rsidRPr="00CE1C0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F0B9A" w:rsidRPr="00CE1C0A" w:rsidTr="005F30F6">
        <w:tc>
          <w:tcPr>
            <w:tcW w:w="7247" w:type="dxa"/>
            <w:shd w:val="clear" w:color="auto" w:fill="F99467"/>
          </w:tcPr>
          <w:p w:rsidR="00BF0B9A" w:rsidRDefault="00BF0B9A" w:rsidP="00BF0B9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F99467"/>
          </w:tcPr>
          <w:p w:rsidR="00BF0B9A" w:rsidRDefault="00BF0B9A" w:rsidP="00BF0B9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</w:tr>
    </w:tbl>
    <w:p w:rsidR="00107617" w:rsidRDefault="00107617" w:rsidP="00107617">
      <w:pPr>
        <w:pStyle w:val="a3"/>
        <w:jc w:val="center"/>
        <w:rPr>
          <w:b/>
          <w:sz w:val="24"/>
          <w:szCs w:val="24"/>
        </w:rPr>
      </w:pPr>
    </w:p>
    <w:p w:rsidR="00AA662C" w:rsidRPr="00367763" w:rsidRDefault="00AA662C" w:rsidP="00107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  <w:r w:rsidR="00367763" w:rsidRPr="00367763">
        <w:rPr>
          <w:rFonts w:ascii="Times New Roman" w:hAnsi="Times New Roman" w:cs="Times New Roman"/>
          <w:b/>
          <w:sz w:val="24"/>
          <w:szCs w:val="24"/>
        </w:rPr>
        <w:t xml:space="preserve"> на 2014 – 2015</w:t>
      </w:r>
      <w:r w:rsidRPr="0036776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A662C" w:rsidRPr="00367763" w:rsidRDefault="00AA662C" w:rsidP="00367763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b/>
          <w:sz w:val="24"/>
          <w:szCs w:val="24"/>
        </w:rPr>
        <w:t>Федеральный базисный план для 5 – 9 классов</w:t>
      </w:r>
      <w:r w:rsidRPr="00367763">
        <w:rPr>
          <w:rFonts w:ascii="Times New Roman" w:hAnsi="Times New Roman" w:cs="Times New Roman"/>
          <w:sz w:val="24"/>
          <w:szCs w:val="24"/>
        </w:rPr>
        <w:t xml:space="preserve"> ориентирован на 5-летний нормативный срок освоения государственных образовательных программ основного общего образования. 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Начало уроков в 9 ч. 00 минут,  продолжительность урока – 45 минут. Короткие перемены между уроками – по 10 минут, а большая перемена между третьими четвёртым уроком  – по 30 минут. Продолжительность учебного года от 34 – 37 учебных недель (с учетом экзаменационного периода и учебной практики).  Для обучающихся 5 – 6 классов  проводится  не более 6 уроков,  для обучающихся 7 – 11 классов - не более 7 уроков.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 xml:space="preserve">Классы 2 ступени сориентированы на шестидневную учебную неделю. Продолжительность учебного года в 5 – 9 классах не менее 34 недель. Продолжительность уроков – 45 минут. Данный режим работы школы обеспечивает выполнение базового компонента и использование школьного компонента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учащихся. 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 xml:space="preserve">На каждой ступени обучения в учебном плане сохраняется в необходимом объеме содержание, являющееся обязательным для обеспечения базового стандарта образования. 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763">
        <w:rPr>
          <w:rFonts w:ascii="Times New Roman" w:hAnsi="Times New Roman" w:cs="Times New Roman"/>
          <w:sz w:val="24"/>
          <w:szCs w:val="24"/>
        </w:rPr>
        <w:t>Часы предмета по выбору компонента образовательного учреждения распределены следующим образом:</w:t>
      </w:r>
    </w:p>
    <w:p w:rsidR="005068B7" w:rsidRPr="002D2E56" w:rsidRDefault="005068B7" w:rsidP="005068B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Приоритетной целью модернизации образовательного процесса является обеспечение современного качества образования, под которым понимают не только уровень обученности учащихся, овладение набором знаний, умений и навыков, но и уровень нравственной воспитанности, степень самореализации обучающихся, состояние их здоровья, уровень социализации.</w:t>
      </w:r>
    </w:p>
    <w:p w:rsidR="005068B7" w:rsidRPr="002D2E56" w:rsidRDefault="005068B7" w:rsidP="005068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ab/>
        <w:t>В основу отбора содержания образования положены принципы личностно-ориентированного подхода, применение здоровьесберегающих технологий, гуманизации образовательного процесса.</w:t>
      </w:r>
    </w:p>
    <w:p w:rsidR="00AA662C" w:rsidRPr="00367763" w:rsidRDefault="00AA662C" w:rsidP="00367763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662C" w:rsidRPr="00B43ABA" w:rsidRDefault="00AA662C" w:rsidP="00B43A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E63D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2C" w:rsidRPr="00E63D43" w:rsidRDefault="00AA662C" w:rsidP="00E6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2E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</w:t>
      </w:r>
    </w:p>
    <w:tbl>
      <w:tblPr>
        <w:tblStyle w:val="a4"/>
        <w:tblpPr w:leftFromText="180" w:rightFromText="180" w:vertAnchor="text" w:tblpX="75" w:tblpY="1"/>
        <w:tblOverlap w:val="never"/>
        <w:tblW w:w="9355" w:type="dxa"/>
        <w:tblLook w:val="04A0"/>
      </w:tblPr>
      <w:tblGrid>
        <w:gridCol w:w="5765"/>
        <w:gridCol w:w="718"/>
        <w:gridCol w:w="718"/>
        <w:gridCol w:w="718"/>
        <w:gridCol w:w="718"/>
        <w:gridCol w:w="718"/>
      </w:tblGrid>
      <w:tr w:rsidR="00AA662C" w:rsidTr="00AA662C">
        <w:tc>
          <w:tcPr>
            <w:tcW w:w="5765" w:type="dxa"/>
            <w:vMerge w:val="restart"/>
            <w:shd w:val="clear" w:color="auto" w:fill="FFC9C9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Наименование предметов</w:t>
            </w:r>
          </w:p>
        </w:tc>
        <w:tc>
          <w:tcPr>
            <w:tcW w:w="3590" w:type="dxa"/>
            <w:gridSpan w:val="5"/>
            <w:shd w:val="clear" w:color="auto" w:fill="FFC9C9"/>
          </w:tcPr>
          <w:p w:rsidR="00AA662C" w:rsidRPr="001429A3" w:rsidRDefault="00AA662C" w:rsidP="00BE63B9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Количество часов (в неделю)</w:t>
            </w:r>
          </w:p>
        </w:tc>
      </w:tr>
      <w:tr w:rsidR="00AA662C" w:rsidTr="00AA662C">
        <w:tc>
          <w:tcPr>
            <w:tcW w:w="5765" w:type="dxa"/>
            <w:vMerge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9</w:t>
            </w:r>
          </w:p>
        </w:tc>
      </w:tr>
      <w:tr w:rsidR="00AA662C" w:rsidTr="00AA662C">
        <w:tc>
          <w:tcPr>
            <w:tcW w:w="9355" w:type="dxa"/>
            <w:gridSpan w:val="6"/>
            <w:shd w:val="clear" w:color="auto" w:fill="B9EDFF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Федеральный компонент: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Литература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3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ind w:left="-567" w:firstLine="567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Математика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5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История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География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-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Физика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Биология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2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Искусство (музыка, ИЗО, черчение)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Технология (Сатабыл)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</w:rPr>
              <w:t>2/2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  <w:r w:rsidRPr="001429A3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-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ОБЖ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  <w:lang w:val="en-US"/>
              </w:rPr>
              <w:t>-</w:t>
            </w:r>
          </w:p>
        </w:tc>
      </w:tr>
      <w:tr w:rsidR="00AA662C" w:rsidTr="00AA662C">
        <w:tc>
          <w:tcPr>
            <w:tcW w:w="5765" w:type="dxa"/>
            <w:shd w:val="clear" w:color="auto" w:fill="B9EDFF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</w:rPr>
              <w:t>3/3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92D050"/>
          </w:tcPr>
          <w:p w:rsidR="00AA662C" w:rsidRPr="00671FCA" w:rsidRDefault="00AA662C" w:rsidP="00AA662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1429A3">
              <w:rPr>
                <w:sz w:val="22"/>
                <w:szCs w:val="22"/>
              </w:rPr>
              <w:t>3/3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</w:tr>
      <w:tr w:rsidR="00AA662C" w:rsidTr="00AA662C">
        <w:tc>
          <w:tcPr>
            <w:tcW w:w="9355" w:type="dxa"/>
            <w:gridSpan w:val="6"/>
            <w:shd w:val="clear" w:color="auto" w:fill="D3B5E9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Региональный компонент:</w:t>
            </w:r>
          </w:p>
        </w:tc>
      </w:tr>
      <w:tr w:rsidR="00AA662C" w:rsidTr="00AA662C">
        <w:tc>
          <w:tcPr>
            <w:tcW w:w="5765" w:type="dxa"/>
            <w:shd w:val="clear" w:color="auto" w:fill="D3B5E9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Культура народов РС (Я)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429A3">
              <w:rPr>
                <w:rFonts w:ascii="Times New Roman" w:hAnsi="Times New Roman"/>
              </w:rPr>
              <w:t>-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429A3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D3B5E9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Родной язык и литература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429A3">
              <w:rPr>
                <w:rFonts w:ascii="Times New Roman" w:hAnsi="Times New Roman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429A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429A3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AA662C" w:rsidTr="00AA662C">
        <w:tc>
          <w:tcPr>
            <w:tcW w:w="5765" w:type="dxa"/>
            <w:shd w:val="clear" w:color="auto" w:fill="FF9B9B"/>
          </w:tcPr>
          <w:p w:rsidR="00AA662C" w:rsidRPr="001429A3" w:rsidRDefault="00AA662C" w:rsidP="00AA662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429A3">
              <w:rPr>
                <w:rFonts w:ascii="Times New Roman" w:hAnsi="Times New Roman"/>
                <w:b/>
              </w:rPr>
              <w:t>Итого (аудиторная нагрузка):</w:t>
            </w:r>
          </w:p>
        </w:tc>
        <w:tc>
          <w:tcPr>
            <w:tcW w:w="718" w:type="dxa"/>
            <w:shd w:val="clear" w:color="auto" w:fill="FF9B9B"/>
          </w:tcPr>
          <w:p w:rsidR="00AA662C" w:rsidRPr="00671FCA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9A3">
              <w:rPr>
                <w:rFonts w:ascii="Times New Roman" w:hAnsi="Times New Roman"/>
                <w:b/>
              </w:rPr>
              <w:t>32/2</w:t>
            </w:r>
            <w:r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9B9B"/>
          </w:tcPr>
          <w:p w:rsidR="00AA662C" w:rsidRPr="00671FCA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9A3">
              <w:rPr>
                <w:rFonts w:ascii="Times New Roman" w:hAnsi="Times New Roman"/>
                <w:b/>
              </w:rPr>
              <w:t>33/2</w:t>
            </w:r>
            <w:r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9B9B"/>
          </w:tcPr>
          <w:p w:rsidR="00AA662C" w:rsidRPr="00671FCA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9A3">
              <w:rPr>
                <w:rFonts w:ascii="Times New Roman" w:hAnsi="Times New Roman"/>
                <w:b/>
              </w:rPr>
              <w:t>35/2</w:t>
            </w:r>
            <w:r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9B9B"/>
          </w:tcPr>
          <w:p w:rsidR="00AA662C" w:rsidRPr="00671FCA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9A3">
              <w:rPr>
                <w:rFonts w:ascii="Times New Roman" w:hAnsi="Times New Roman"/>
                <w:b/>
                <w:lang w:val="en-US"/>
              </w:rPr>
              <w:t>3</w:t>
            </w:r>
            <w:r w:rsidRPr="001429A3">
              <w:rPr>
                <w:rFonts w:ascii="Times New Roman" w:hAnsi="Times New Roman"/>
                <w:b/>
              </w:rPr>
              <w:t>6/3</w:t>
            </w:r>
            <w:r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9B9B"/>
          </w:tcPr>
          <w:p w:rsidR="00AA662C" w:rsidRPr="00671FCA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429A3">
              <w:rPr>
                <w:rFonts w:ascii="Times New Roman" w:hAnsi="Times New Roman"/>
                <w:b/>
                <w:lang w:val="en-US"/>
              </w:rPr>
              <w:t>3</w:t>
            </w:r>
            <w:r w:rsidRPr="001429A3">
              <w:rPr>
                <w:rFonts w:ascii="Times New Roman" w:hAnsi="Times New Roman"/>
                <w:b/>
              </w:rPr>
              <w:t>6/3</w:t>
            </w:r>
            <w:r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AA662C" w:rsidTr="00AA662C">
        <w:tc>
          <w:tcPr>
            <w:tcW w:w="9355" w:type="dxa"/>
            <w:gridSpan w:val="6"/>
            <w:shd w:val="clear" w:color="auto" w:fill="CAE8AA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Внеаудиторная деятельность:</w:t>
            </w:r>
          </w:p>
        </w:tc>
      </w:tr>
      <w:tr w:rsidR="00AA662C" w:rsidTr="00AA662C">
        <w:tc>
          <w:tcPr>
            <w:tcW w:w="9355" w:type="dxa"/>
            <w:gridSpan w:val="6"/>
            <w:shd w:val="clear" w:color="auto" w:fill="FFE07D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Компонент ОУ:</w:t>
            </w:r>
          </w:p>
        </w:tc>
      </w:tr>
      <w:tr w:rsidR="00AA662C" w:rsidTr="00AA662C">
        <w:tc>
          <w:tcPr>
            <w:tcW w:w="5765" w:type="dxa"/>
            <w:shd w:val="clear" w:color="auto" w:fill="FF9B9B"/>
          </w:tcPr>
          <w:p w:rsidR="00AA662C" w:rsidRPr="001429A3" w:rsidRDefault="00AA662C" w:rsidP="00AA662C">
            <w:pPr>
              <w:pStyle w:val="a3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Предмет по выбору: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3</w:t>
            </w:r>
          </w:p>
        </w:tc>
      </w:tr>
      <w:tr w:rsidR="00AA662C" w:rsidTr="00AA662C">
        <w:tc>
          <w:tcPr>
            <w:tcW w:w="5765" w:type="dxa"/>
            <w:shd w:val="clear" w:color="auto" w:fill="FFE07D"/>
          </w:tcPr>
          <w:p w:rsidR="00AA662C" w:rsidRPr="001429A3" w:rsidRDefault="007E2471" w:rsidP="00AA66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FFE07D"/>
          </w:tcPr>
          <w:p w:rsidR="00AA662C" w:rsidRPr="001429A3" w:rsidRDefault="007E2471" w:rsidP="00AA66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FFE07D"/>
          </w:tcPr>
          <w:p w:rsidR="00AA662C" w:rsidRPr="001429A3" w:rsidRDefault="007E2471" w:rsidP="00AA662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«Ораторское искусство»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7E2471" w:rsidP="00AA66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A662C" w:rsidTr="00AA662C">
        <w:tc>
          <w:tcPr>
            <w:tcW w:w="5765" w:type="dxa"/>
            <w:shd w:val="clear" w:color="auto" w:fill="D3B5E9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Культура народов РС (Я)</w:t>
            </w:r>
          </w:p>
        </w:tc>
        <w:tc>
          <w:tcPr>
            <w:tcW w:w="718" w:type="dxa"/>
            <w:shd w:val="clear" w:color="auto" w:fill="D3B5E9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3B5E9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3B5E9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D3B5E9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-</w:t>
            </w:r>
          </w:p>
        </w:tc>
      </w:tr>
      <w:tr w:rsidR="00AA662C" w:rsidTr="00AA662C">
        <w:tc>
          <w:tcPr>
            <w:tcW w:w="5765" w:type="dxa"/>
            <w:shd w:val="clear" w:color="auto" w:fill="CAE8AA"/>
          </w:tcPr>
          <w:p w:rsidR="00AA662C" w:rsidRPr="001429A3" w:rsidRDefault="00AA662C" w:rsidP="00AA662C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ОБЖ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1</w:t>
            </w:r>
          </w:p>
        </w:tc>
      </w:tr>
      <w:tr w:rsidR="00AA662C" w:rsidTr="00AA662C">
        <w:tc>
          <w:tcPr>
            <w:tcW w:w="5765" w:type="dxa"/>
            <w:shd w:val="clear" w:color="auto" w:fill="FF9B9B"/>
          </w:tcPr>
          <w:p w:rsidR="00AA662C" w:rsidRPr="001429A3" w:rsidRDefault="00AA662C" w:rsidP="00AA662C">
            <w:pPr>
              <w:pStyle w:val="a3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Проектная деятельность: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8" w:type="dxa"/>
            <w:shd w:val="clear" w:color="auto" w:fill="FF9B9B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3</w:t>
            </w: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«Основы предпринимательства»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Национальное шитье «Технология шитья»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«География Якутии»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E01B2E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5F3C9E" w:rsidRDefault="00B43ABA" w:rsidP="007E2471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Национальное шитье «Бисероплетение»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Конструирование «Сахалыы харысхаллар»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E01B2E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5F3C9E" w:rsidRDefault="007E2471" w:rsidP="007E2471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«Зеленый рай»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</w:tr>
      <w:tr w:rsidR="007E2471" w:rsidTr="00AA662C">
        <w:tc>
          <w:tcPr>
            <w:tcW w:w="5765" w:type="dxa"/>
            <w:shd w:val="clear" w:color="auto" w:fill="CAE8AA"/>
          </w:tcPr>
          <w:p w:rsidR="007E2471" w:rsidRPr="00B43ABA" w:rsidRDefault="007E2471" w:rsidP="007E2471">
            <w:pPr>
              <w:pStyle w:val="a3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Плетение из конских волос</w:t>
            </w: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B43ABA" w:rsidRDefault="007E2471" w:rsidP="007E2471">
            <w:pPr>
              <w:pStyle w:val="a3"/>
              <w:jc w:val="center"/>
              <w:rPr>
                <w:color w:val="auto"/>
                <w:sz w:val="22"/>
                <w:szCs w:val="22"/>
              </w:rPr>
            </w:pPr>
            <w:r w:rsidRPr="00B43ABA">
              <w:rPr>
                <w:color w:val="auto"/>
                <w:sz w:val="22"/>
                <w:szCs w:val="22"/>
              </w:rPr>
              <w:t>1</w:t>
            </w:r>
          </w:p>
        </w:tc>
      </w:tr>
      <w:tr w:rsidR="007E2471" w:rsidTr="00AA662C">
        <w:tc>
          <w:tcPr>
            <w:tcW w:w="5765" w:type="dxa"/>
            <w:shd w:val="clear" w:color="auto" w:fill="FF9B9B"/>
          </w:tcPr>
          <w:p w:rsidR="007E2471" w:rsidRPr="001429A3" w:rsidRDefault="007E2471" w:rsidP="007E2471">
            <w:pPr>
              <w:pStyle w:val="a3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Консультации:</w:t>
            </w:r>
          </w:p>
        </w:tc>
        <w:tc>
          <w:tcPr>
            <w:tcW w:w="718" w:type="dxa"/>
            <w:shd w:val="clear" w:color="auto" w:fill="FF9B9B"/>
          </w:tcPr>
          <w:p w:rsidR="007E2471" w:rsidRPr="001429A3" w:rsidRDefault="007E2471" w:rsidP="007E247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7E2471" w:rsidRPr="001429A3" w:rsidRDefault="007E2471" w:rsidP="007E247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7E2471" w:rsidRPr="001429A3" w:rsidRDefault="007E2471" w:rsidP="007E247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7E2471" w:rsidRPr="001429A3" w:rsidRDefault="007E2471" w:rsidP="007E247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FF9B9B"/>
          </w:tcPr>
          <w:p w:rsidR="007E2471" w:rsidRPr="001429A3" w:rsidRDefault="007E2471" w:rsidP="007E2471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3</w:t>
            </w:r>
          </w:p>
        </w:tc>
      </w:tr>
      <w:tr w:rsidR="007E2471" w:rsidRPr="001429A3" w:rsidTr="00AA662C">
        <w:tc>
          <w:tcPr>
            <w:tcW w:w="5765" w:type="dxa"/>
            <w:shd w:val="clear" w:color="auto" w:fill="CAE8AA"/>
          </w:tcPr>
          <w:p w:rsidR="007E2471" w:rsidRPr="001429A3" w:rsidRDefault="007E2471" w:rsidP="007E2471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</w:tr>
      <w:tr w:rsidR="007E2471" w:rsidRPr="001429A3" w:rsidTr="00AA662C">
        <w:tc>
          <w:tcPr>
            <w:tcW w:w="5765" w:type="dxa"/>
            <w:shd w:val="clear" w:color="auto" w:fill="CAE8AA"/>
          </w:tcPr>
          <w:p w:rsidR="007E2471" w:rsidRPr="001429A3" w:rsidRDefault="007E2471" w:rsidP="007E2471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</w:tr>
      <w:tr w:rsidR="007E2471" w:rsidRPr="001429A3" w:rsidTr="00AA662C">
        <w:tc>
          <w:tcPr>
            <w:tcW w:w="5765" w:type="dxa"/>
            <w:shd w:val="clear" w:color="auto" w:fill="CAE8AA"/>
          </w:tcPr>
          <w:p w:rsidR="007E2471" w:rsidRPr="001429A3" w:rsidRDefault="007E2471" w:rsidP="007E2471">
            <w:pPr>
              <w:pStyle w:val="a3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Якутский язык</w:t>
            </w: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92D050"/>
          </w:tcPr>
          <w:p w:rsidR="007E2471" w:rsidRPr="001429A3" w:rsidRDefault="007E2471" w:rsidP="007E2471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1</w:t>
            </w:r>
          </w:p>
        </w:tc>
      </w:tr>
      <w:tr w:rsidR="007E2471" w:rsidRPr="001429A3" w:rsidTr="00AA662C">
        <w:tc>
          <w:tcPr>
            <w:tcW w:w="5765" w:type="dxa"/>
            <w:shd w:val="clear" w:color="auto" w:fill="FF5757"/>
          </w:tcPr>
          <w:p w:rsidR="007E2471" w:rsidRPr="001429A3" w:rsidRDefault="007E2471" w:rsidP="007E2471">
            <w:pPr>
              <w:pStyle w:val="a3"/>
              <w:rPr>
                <w:b/>
                <w:sz w:val="22"/>
                <w:szCs w:val="22"/>
              </w:rPr>
            </w:pPr>
            <w:r w:rsidRPr="001429A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18" w:type="dxa"/>
            <w:shd w:val="clear" w:color="auto" w:fill="FF5757"/>
          </w:tcPr>
          <w:p w:rsidR="007E2471" w:rsidRPr="00671FCA" w:rsidRDefault="007E2471" w:rsidP="007E247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1429A3">
              <w:rPr>
                <w:b/>
                <w:sz w:val="22"/>
                <w:szCs w:val="22"/>
              </w:rPr>
              <w:t>37/2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5757"/>
          </w:tcPr>
          <w:p w:rsidR="007E2471" w:rsidRPr="00671FCA" w:rsidRDefault="007E2471" w:rsidP="007E247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1429A3">
              <w:rPr>
                <w:b/>
                <w:sz w:val="22"/>
                <w:szCs w:val="22"/>
              </w:rPr>
              <w:t>38/2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5757"/>
          </w:tcPr>
          <w:p w:rsidR="007E2471" w:rsidRPr="00671FCA" w:rsidRDefault="007E2471" w:rsidP="007E247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1429A3">
              <w:rPr>
                <w:b/>
                <w:sz w:val="22"/>
                <w:szCs w:val="22"/>
                <w:lang w:val="en-US"/>
              </w:rPr>
              <w:t>41</w:t>
            </w:r>
            <w:r w:rsidRPr="001429A3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5757"/>
          </w:tcPr>
          <w:p w:rsidR="007E2471" w:rsidRPr="00671FCA" w:rsidRDefault="007E2471" w:rsidP="007E247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1429A3">
              <w:rPr>
                <w:b/>
                <w:sz w:val="22"/>
                <w:szCs w:val="22"/>
                <w:lang w:val="en-US"/>
              </w:rPr>
              <w:t>4</w:t>
            </w:r>
            <w:r w:rsidRPr="001429A3">
              <w:rPr>
                <w:b/>
                <w:sz w:val="22"/>
                <w:szCs w:val="22"/>
              </w:rPr>
              <w:t>2/4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718" w:type="dxa"/>
            <w:shd w:val="clear" w:color="auto" w:fill="FF5757"/>
          </w:tcPr>
          <w:p w:rsidR="007E2471" w:rsidRPr="00671FCA" w:rsidRDefault="007E2471" w:rsidP="007E247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1429A3">
              <w:rPr>
                <w:b/>
                <w:sz w:val="22"/>
                <w:szCs w:val="22"/>
                <w:lang w:val="en-US"/>
              </w:rPr>
              <w:t>4</w:t>
            </w:r>
            <w:r w:rsidRPr="001429A3">
              <w:rPr>
                <w:b/>
                <w:sz w:val="22"/>
                <w:szCs w:val="22"/>
              </w:rPr>
              <w:t>6/3</w:t>
            </w:r>
            <w:r>
              <w:rPr>
                <w:b/>
                <w:sz w:val="22"/>
                <w:szCs w:val="22"/>
                <w:lang w:val="en-US"/>
              </w:rPr>
              <w:t>*</w:t>
            </w:r>
          </w:p>
        </w:tc>
      </w:tr>
    </w:tbl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AA662C">
      <w:pPr>
        <w:pStyle w:val="a3"/>
        <w:ind w:firstLine="708"/>
        <w:jc w:val="both"/>
        <w:rPr>
          <w:b/>
          <w:sz w:val="20"/>
          <w:szCs w:val="20"/>
        </w:rPr>
      </w:pPr>
    </w:p>
    <w:p w:rsidR="00AA662C" w:rsidRDefault="00AA662C" w:rsidP="00B43ABA">
      <w:pPr>
        <w:pStyle w:val="a3"/>
        <w:jc w:val="both"/>
        <w:rPr>
          <w:b/>
          <w:sz w:val="20"/>
          <w:szCs w:val="20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ABA" w:rsidRDefault="00B43ABA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AA66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17" w:rsidRDefault="00107617" w:rsidP="00BE63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62C" w:rsidRPr="00107617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 xml:space="preserve">Внеаудиторная деятельность </w:t>
      </w:r>
      <w:r w:rsidRPr="00107617">
        <w:rPr>
          <w:rFonts w:ascii="Times New Roman" w:hAnsi="Times New Roman" w:cs="Times New Roman"/>
          <w:sz w:val="20"/>
          <w:szCs w:val="20"/>
        </w:rPr>
        <w:t xml:space="preserve">представлена еженедельными одночасовыми занятиями во всех классах, проектной деятельностью, элективными предметами по выбору обучающихся. </w:t>
      </w:r>
    </w:p>
    <w:p w:rsidR="00AA662C" w:rsidRPr="00107617" w:rsidRDefault="00AA662C" w:rsidP="00AA66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 xml:space="preserve">Всего часов на  ОБЖ – 4 часа; Культура народов РС (Я) – 1 час; </w:t>
      </w:r>
    </w:p>
    <w:p w:rsidR="00AA662C" w:rsidRPr="00107617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>На проведение элективных курсов, проектной деятельности, консультаций –  27  часов:</w:t>
      </w:r>
    </w:p>
    <w:p w:rsidR="00AA662C" w:rsidRPr="00107617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>Предмет по выбору (КОУ) –  11 часов;</w:t>
      </w:r>
    </w:p>
    <w:p w:rsidR="00AA662C" w:rsidRPr="00107617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>Проектная деятельность – 13 часов;</w:t>
      </w:r>
    </w:p>
    <w:p w:rsidR="00AA662C" w:rsidRPr="00107617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7617">
        <w:rPr>
          <w:rFonts w:ascii="Times New Roman" w:hAnsi="Times New Roman" w:cs="Times New Roman"/>
          <w:b/>
          <w:sz w:val="20"/>
          <w:szCs w:val="20"/>
        </w:rPr>
        <w:t xml:space="preserve">Консультации – 3 часа. </w:t>
      </w:r>
    </w:p>
    <w:p w:rsidR="00AA662C" w:rsidRDefault="00AA662C" w:rsidP="00AA662C">
      <w:pPr>
        <w:pStyle w:val="a3"/>
        <w:jc w:val="center"/>
        <w:rPr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2C" w:rsidRPr="00B43ABA" w:rsidRDefault="00AA662C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BA">
        <w:rPr>
          <w:rFonts w:ascii="Times New Roman" w:hAnsi="Times New Roman" w:cs="Times New Roman"/>
          <w:b/>
          <w:sz w:val="24"/>
          <w:szCs w:val="24"/>
        </w:rPr>
        <w:t>Среднее (полное) общее образование</w:t>
      </w:r>
    </w:p>
    <w:p w:rsidR="00AA662C" w:rsidRPr="00B43ABA" w:rsidRDefault="00AA662C" w:rsidP="00AA66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62C" w:rsidRPr="00B43ABA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BA">
        <w:rPr>
          <w:rFonts w:ascii="Times New Roman" w:hAnsi="Times New Roman" w:cs="Times New Roman"/>
          <w:sz w:val="24"/>
          <w:szCs w:val="24"/>
        </w:rPr>
        <w:t>Среднее (полное) общее образование – завершающая ступень общего образования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представляющие себе потенциальные возможности, ресурсы и способы реализации выбранного жизненного пути.</w:t>
      </w:r>
    </w:p>
    <w:p w:rsidR="00AA662C" w:rsidRPr="00B43ABA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BA">
        <w:rPr>
          <w:rFonts w:ascii="Times New Roman" w:hAnsi="Times New Roman" w:cs="Times New Roman"/>
          <w:b/>
          <w:sz w:val="24"/>
          <w:szCs w:val="24"/>
        </w:rPr>
        <w:t>Федеральный базисный план для 10 – 11 классов</w:t>
      </w:r>
      <w:r w:rsidRPr="00B43ABA">
        <w:rPr>
          <w:rFonts w:ascii="Times New Roman" w:hAnsi="Times New Roman" w:cs="Times New Roman"/>
          <w:sz w:val="24"/>
          <w:szCs w:val="24"/>
        </w:rPr>
        <w:t xml:space="preserve"> ориентирован на 2-летний нормативный срок освоения государственных образовательных программ основного общего образования. Продолжительность учебного года от 34-37 учебных недель (с учетом экзаменационного периода). Продолжительность урока 45 минут. </w:t>
      </w:r>
    </w:p>
    <w:p w:rsidR="00AA662C" w:rsidRPr="00B43ABA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BA">
        <w:rPr>
          <w:rFonts w:ascii="Times New Roman" w:hAnsi="Times New Roman" w:cs="Times New Roman"/>
          <w:sz w:val="24"/>
          <w:szCs w:val="24"/>
        </w:rPr>
        <w:t>Для 10 – 11 классов обучение ориентировано на 2-летний нормативный срок освоения государственных образовательных программ основного общего образования.</w:t>
      </w:r>
    </w:p>
    <w:p w:rsidR="00AA662C" w:rsidRPr="00B43ABA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BA">
        <w:rPr>
          <w:rFonts w:ascii="Times New Roman" w:hAnsi="Times New Roman" w:cs="Times New Roman"/>
          <w:sz w:val="24"/>
          <w:szCs w:val="24"/>
        </w:rPr>
        <w:t>Начало уроков в 9 ч. 00 минут,  продолжительность урок – 45 минут. Короткие перемены между уроками – по 10 минут, а большая перемена между третьим  и четвертым уроком  – по 30 минут. Продолжительность учебного года от 34-37 учебных недель (с учетом экзаменационного периода). Продолжительность урока 45 минут.</w:t>
      </w:r>
    </w:p>
    <w:p w:rsidR="00AA662C" w:rsidRPr="00B43ABA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3ABA">
        <w:rPr>
          <w:rFonts w:ascii="Times New Roman" w:hAnsi="Times New Roman" w:cs="Times New Roman"/>
          <w:sz w:val="24"/>
          <w:szCs w:val="24"/>
        </w:rPr>
        <w:t xml:space="preserve">Для удовлетворения потребностей учащихся и их родителей в МБОУ «Сартанская СОШ» введен профильное обучение в 10, 11 классах. В агротехнологическом профиле включен предмет «Основы животноводства» - 2 ч., «Основы агрономии» - 2 ч., «Биология» - 3 ч. ,  естественно-математическом профиле: «Математика» - 6 ч., «Физика» - 5 ч. </w:t>
      </w:r>
    </w:p>
    <w:p w:rsidR="00AA662C" w:rsidRPr="00B43ABA" w:rsidRDefault="00AA662C" w:rsidP="00B43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ABA">
        <w:rPr>
          <w:rFonts w:ascii="Times New Roman" w:hAnsi="Times New Roman" w:cs="Times New Roman"/>
          <w:sz w:val="24"/>
          <w:szCs w:val="24"/>
        </w:rPr>
        <w:t xml:space="preserve">В целях укрепления и углубления знаний учащихся дополнительные часы регионального компонента и компонента образовательного учреждения в 10 и 11 классах выделены на основные предметы, предусмотренные для сдачи государственной (итоговой) аттестации учащихся 11 класса в форме ЕГЭ и по агротехнологическому профилю в 10 и 11 классах «Основы животноводства» по 1 часу. </w:t>
      </w:r>
      <w:r w:rsidR="00B43ABA">
        <w:rPr>
          <w:rFonts w:ascii="Times New Roman" w:hAnsi="Times New Roman" w:cs="Times New Roman"/>
          <w:sz w:val="24"/>
          <w:szCs w:val="24"/>
        </w:rPr>
        <w:t xml:space="preserve"> </w:t>
      </w:r>
      <w:r w:rsidRPr="00B43A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A662C" w:rsidRDefault="00B43ABA" w:rsidP="00B43ABA">
      <w:pPr>
        <w:rPr>
          <w:b/>
        </w:rPr>
      </w:pPr>
      <w:r>
        <w:rPr>
          <w:b/>
        </w:rPr>
        <w:t xml:space="preserve"> </w:t>
      </w: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AA66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B9" w:rsidRDefault="00BE63B9" w:rsidP="00E63D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63D43" w:rsidRDefault="00E63D43" w:rsidP="00E63D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A662C" w:rsidRPr="00E63D43" w:rsidRDefault="00AA662C" w:rsidP="00E63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ABA">
        <w:rPr>
          <w:rFonts w:ascii="Times New Roman" w:hAnsi="Times New Roman" w:cs="Times New Roman"/>
          <w:b/>
          <w:sz w:val="24"/>
          <w:szCs w:val="24"/>
        </w:rPr>
        <w:lastRenderedPageBreak/>
        <w:t>Среднее (полное) общее образование</w:t>
      </w:r>
    </w:p>
    <w:tbl>
      <w:tblPr>
        <w:tblStyle w:val="a4"/>
        <w:tblW w:w="0" w:type="auto"/>
        <w:tblInd w:w="-459" w:type="dxa"/>
        <w:tblLook w:val="04A0"/>
      </w:tblPr>
      <w:tblGrid>
        <w:gridCol w:w="6379"/>
        <w:gridCol w:w="1783"/>
        <w:gridCol w:w="1783"/>
      </w:tblGrid>
      <w:tr w:rsidR="00AA662C" w:rsidTr="00AA662C">
        <w:tc>
          <w:tcPr>
            <w:tcW w:w="6379" w:type="dxa"/>
            <w:vMerge w:val="restart"/>
            <w:shd w:val="clear" w:color="auto" w:fill="FFC9C9"/>
          </w:tcPr>
          <w:p w:rsidR="00AA662C" w:rsidRPr="001429A3" w:rsidRDefault="00AA662C" w:rsidP="00AA662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Наименование предметов</w:t>
            </w:r>
          </w:p>
        </w:tc>
        <w:tc>
          <w:tcPr>
            <w:tcW w:w="3566" w:type="dxa"/>
            <w:gridSpan w:val="2"/>
            <w:shd w:val="clear" w:color="auto" w:fill="FFC9C9"/>
          </w:tcPr>
          <w:p w:rsidR="00AA662C" w:rsidRPr="001429A3" w:rsidRDefault="00AA662C" w:rsidP="00AA662C">
            <w:pPr>
              <w:pStyle w:val="a3"/>
              <w:jc w:val="center"/>
              <w:rPr>
                <w:sz w:val="22"/>
                <w:szCs w:val="22"/>
              </w:rPr>
            </w:pPr>
            <w:r w:rsidRPr="001429A3">
              <w:rPr>
                <w:sz w:val="22"/>
                <w:szCs w:val="22"/>
              </w:rPr>
              <w:t>Количество часов</w:t>
            </w:r>
          </w:p>
          <w:p w:rsidR="00AA662C" w:rsidRPr="00EA4D81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429A3">
              <w:rPr>
                <w:sz w:val="22"/>
                <w:szCs w:val="22"/>
              </w:rPr>
              <w:t>(в неделю)</w:t>
            </w:r>
          </w:p>
        </w:tc>
      </w:tr>
      <w:tr w:rsidR="00AA662C" w:rsidTr="00AA662C">
        <w:tc>
          <w:tcPr>
            <w:tcW w:w="6379" w:type="dxa"/>
            <w:vMerge/>
          </w:tcPr>
          <w:p w:rsidR="00AA662C" w:rsidRPr="00EA4D81" w:rsidRDefault="00AA662C" w:rsidP="00AA662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AA662C" w:rsidRPr="00EA4D81" w:rsidRDefault="00AA662C" w:rsidP="00AA662C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EA4D81">
              <w:rPr>
                <w:b/>
                <w:sz w:val="16"/>
                <w:szCs w:val="16"/>
              </w:rPr>
              <w:t>агротехнологический</w:t>
            </w:r>
          </w:p>
        </w:tc>
        <w:tc>
          <w:tcPr>
            <w:tcW w:w="1783" w:type="dxa"/>
            <w:shd w:val="clear" w:color="auto" w:fill="CCCCFF"/>
          </w:tcPr>
          <w:p w:rsidR="00AA662C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AA662C" w:rsidRPr="00EA4D81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A4D81">
              <w:rPr>
                <w:b/>
                <w:sz w:val="16"/>
                <w:szCs w:val="16"/>
              </w:rPr>
              <w:t>агротехнологический</w:t>
            </w:r>
          </w:p>
        </w:tc>
      </w:tr>
      <w:tr w:rsidR="00AA662C" w:rsidTr="00AA662C">
        <w:tc>
          <w:tcPr>
            <w:tcW w:w="9945" w:type="dxa"/>
            <w:gridSpan w:val="3"/>
            <w:shd w:val="clear" w:color="auto" w:fill="B9EDFF"/>
          </w:tcPr>
          <w:p w:rsidR="00AA662C" w:rsidRPr="00EA4D81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компонент: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Литература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3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3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Математика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4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История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2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2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Default="00AA662C" w:rsidP="00AA66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Ф</w:t>
            </w:r>
            <w:r w:rsidRPr="00EA4D81">
              <w:rPr>
                <w:sz w:val="24"/>
                <w:szCs w:val="24"/>
                <w:lang w:val="en-US"/>
              </w:rPr>
              <w:t>изика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2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Химия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Биология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География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</w:t>
            </w:r>
            <w:r w:rsidRPr="00EA4D81">
              <w:rPr>
                <w:sz w:val="24"/>
                <w:szCs w:val="24"/>
              </w:rPr>
              <w:t>МХК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Технология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ОБЖ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EA4D81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  <w:lang w:val="en-US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B9EDFF"/>
          </w:tcPr>
          <w:p w:rsidR="00AA662C" w:rsidRPr="00EA4D81" w:rsidRDefault="00AA662C" w:rsidP="00AA662C">
            <w:pPr>
              <w:pStyle w:val="a3"/>
              <w:rPr>
                <w:sz w:val="24"/>
                <w:szCs w:val="24"/>
              </w:rPr>
            </w:pPr>
            <w:r w:rsidRPr="00EA4D8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</w:rPr>
              <w:t>3/3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83" w:type="dxa"/>
            <w:shd w:val="clear" w:color="auto" w:fill="CCCCFF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EA4D81">
              <w:rPr>
                <w:sz w:val="24"/>
                <w:szCs w:val="24"/>
              </w:rPr>
              <w:t>3/3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</w:tr>
      <w:tr w:rsidR="00AA662C" w:rsidTr="00AA662C">
        <w:tc>
          <w:tcPr>
            <w:tcW w:w="9945" w:type="dxa"/>
            <w:gridSpan w:val="3"/>
            <w:shd w:val="clear" w:color="auto" w:fill="D3B5E9"/>
          </w:tcPr>
          <w:p w:rsidR="00AA662C" w:rsidRPr="00EA4D81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A4D81">
              <w:rPr>
                <w:b/>
                <w:sz w:val="24"/>
                <w:szCs w:val="24"/>
              </w:rPr>
              <w:t>Региональный (национально-региональный компонент)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A662C" w:rsidTr="00AA662C">
        <w:tc>
          <w:tcPr>
            <w:tcW w:w="6379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783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662C" w:rsidTr="00AA662C">
        <w:tc>
          <w:tcPr>
            <w:tcW w:w="6379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Культура народов РС (Я)</w:t>
            </w:r>
          </w:p>
        </w:tc>
        <w:tc>
          <w:tcPr>
            <w:tcW w:w="1783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D3B5E9"/>
          </w:tcPr>
          <w:p w:rsidR="00AA662C" w:rsidRPr="00EA4D8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9945" w:type="dxa"/>
            <w:gridSpan w:val="3"/>
            <w:shd w:val="clear" w:color="auto" w:fill="FFE07D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11">
              <w:rPr>
                <w:rFonts w:ascii="Times New Roman" w:hAnsi="Times New Roman"/>
                <w:b/>
                <w:sz w:val="24"/>
                <w:szCs w:val="24"/>
              </w:rPr>
              <w:t>Компонент ОУ:</w:t>
            </w:r>
          </w:p>
        </w:tc>
      </w:tr>
      <w:tr w:rsidR="00AA662C" w:rsidTr="00AA662C">
        <w:tc>
          <w:tcPr>
            <w:tcW w:w="6379" w:type="dxa"/>
            <w:shd w:val="clear" w:color="auto" w:fill="FFE07D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0F11">
              <w:rPr>
                <w:rFonts w:ascii="Times New Roman" w:hAnsi="Times New Roman"/>
                <w:b/>
                <w:sz w:val="24"/>
                <w:szCs w:val="24"/>
              </w:rPr>
              <w:t>(элективные курсы):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F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A662C" w:rsidTr="00AA662C">
        <w:tc>
          <w:tcPr>
            <w:tcW w:w="6379" w:type="dxa"/>
            <w:shd w:val="clear" w:color="auto" w:fill="FFE07D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F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FFE07D"/>
          </w:tcPr>
          <w:p w:rsidR="00AA662C" w:rsidRPr="00540F11" w:rsidRDefault="00AA662C" w:rsidP="00AA662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0F1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FFE07D"/>
          </w:tcPr>
          <w:p w:rsidR="00AA662C" w:rsidRPr="00EA4D81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</w:t>
            </w:r>
            <w:r w:rsidRPr="00540F11">
              <w:rPr>
                <w:sz w:val="24"/>
                <w:szCs w:val="24"/>
              </w:rPr>
              <w:t>ивотноводств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540F11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540F11"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FF9B9B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r w:rsidRPr="00D826A6">
              <w:rPr>
                <w:b/>
                <w:sz w:val="24"/>
                <w:szCs w:val="24"/>
              </w:rPr>
              <w:t>(аудиторская нагрузка)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clear" w:color="auto" w:fill="FF9B9B"/>
          </w:tcPr>
          <w:p w:rsidR="00AA662C" w:rsidRPr="00671FCA" w:rsidRDefault="00AA662C" w:rsidP="00AA662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37/4</w:t>
            </w:r>
            <w:r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83" w:type="dxa"/>
            <w:shd w:val="clear" w:color="auto" w:fill="FF9B9B"/>
          </w:tcPr>
          <w:p w:rsidR="00AA662C" w:rsidRPr="00671FCA" w:rsidRDefault="00AA662C" w:rsidP="00AA662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37/4</w:t>
            </w:r>
            <w:r>
              <w:rPr>
                <w:b/>
                <w:sz w:val="24"/>
                <w:szCs w:val="24"/>
                <w:lang w:val="en-US"/>
              </w:rPr>
              <w:t>*</w:t>
            </w:r>
          </w:p>
        </w:tc>
      </w:tr>
      <w:tr w:rsidR="00AA662C" w:rsidTr="00AA662C">
        <w:tc>
          <w:tcPr>
            <w:tcW w:w="9945" w:type="dxa"/>
            <w:gridSpan w:val="3"/>
            <w:shd w:val="clear" w:color="auto" w:fill="CAE8AA"/>
          </w:tcPr>
          <w:p w:rsidR="00AA662C" w:rsidRPr="00EA4D81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Внеаудиторная деятельность:</w:t>
            </w:r>
          </w:p>
        </w:tc>
      </w:tr>
      <w:tr w:rsidR="00AA662C" w:rsidTr="00AA662C">
        <w:tc>
          <w:tcPr>
            <w:tcW w:w="6379" w:type="dxa"/>
            <w:shd w:val="clear" w:color="auto" w:fill="FF9B9B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 w:rsidRPr="00D826A6">
              <w:rPr>
                <w:b/>
                <w:sz w:val="24"/>
                <w:szCs w:val="24"/>
              </w:rPr>
              <w:t>Проектная деятельность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clear" w:color="auto" w:fill="FF9B9B"/>
          </w:tcPr>
          <w:p w:rsidR="00AA662C" w:rsidRPr="00D826A6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FF9B9B"/>
          </w:tcPr>
          <w:p w:rsidR="00AA662C" w:rsidRPr="00D826A6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sz w:val="24"/>
                <w:szCs w:val="24"/>
              </w:rPr>
            </w:pPr>
            <w:r w:rsidRPr="00D826A6">
              <w:rPr>
                <w:sz w:val="24"/>
                <w:szCs w:val="24"/>
              </w:rPr>
              <w:t>«Деловой русский язык»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32087F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 w:rsidRPr="00D826A6">
              <w:rPr>
                <w:sz w:val="24"/>
                <w:szCs w:val="24"/>
              </w:rPr>
              <w:t>«Ремонт сенокосилок»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32087F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sz w:val="24"/>
                <w:szCs w:val="24"/>
              </w:rPr>
            </w:pPr>
            <w:r w:rsidRPr="00D826A6">
              <w:rPr>
                <w:sz w:val="24"/>
                <w:szCs w:val="24"/>
              </w:rPr>
              <w:t>«Математика в экономике»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32087F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предпринимательства</w:t>
            </w:r>
            <w:r w:rsidRPr="00D826A6"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32087F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sz w:val="24"/>
                <w:szCs w:val="24"/>
              </w:rPr>
            </w:pPr>
            <w:r w:rsidRPr="00D826A6">
              <w:rPr>
                <w:sz w:val="24"/>
                <w:szCs w:val="24"/>
              </w:rPr>
              <w:t>«Математика и сельско</w:t>
            </w:r>
            <w:r>
              <w:rPr>
                <w:sz w:val="24"/>
                <w:szCs w:val="24"/>
              </w:rPr>
              <w:t xml:space="preserve">е </w:t>
            </w:r>
            <w:r w:rsidRPr="00D826A6">
              <w:rPr>
                <w:sz w:val="24"/>
                <w:szCs w:val="24"/>
              </w:rPr>
              <w:t>хозяйство»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«Компьютерные технологии в агрошколе»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540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Friend</w:t>
            </w:r>
            <w:r w:rsidRPr="00D826A6"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D826A6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 w:rsidRPr="00D826A6">
              <w:rPr>
                <w:sz w:val="24"/>
                <w:szCs w:val="24"/>
              </w:rPr>
              <w:t>«Основы крестьянского хозяйства»</w:t>
            </w: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32087F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FF9B9B"/>
          </w:tcPr>
          <w:p w:rsidR="00AA662C" w:rsidRPr="00A829D0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 w:rsidRPr="00A829D0">
              <w:rPr>
                <w:b/>
                <w:sz w:val="24"/>
                <w:szCs w:val="24"/>
              </w:rPr>
              <w:t>Консультации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83" w:type="dxa"/>
            <w:shd w:val="clear" w:color="auto" w:fill="FF9B9B"/>
          </w:tcPr>
          <w:p w:rsidR="00AA662C" w:rsidRPr="00A829D0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3" w:type="dxa"/>
            <w:shd w:val="clear" w:color="auto" w:fill="FF9B9B"/>
          </w:tcPr>
          <w:p w:rsidR="00AA662C" w:rsidRPr="00A829D0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Математика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Физика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Якутский язык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Биология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662C" w:rsidTr="00AA662C">
        <w:tc>
          <w:tcPr>
            <w:tcW w:w="6379" w:type="dxa"/>
            <w:shd w:val="clear" w:color="auto" w:fill="CAE8AA"/>
          </w:tcPr>
          <w:p w:rsidR="00AA662C" w:rsidRPr="00A829D0" w:rsidRDefault="00AA662C" w:rsidP="00AA662C">
            <w:pPr>
              <w:pStyle w:val="a3"/>
              <w:rPr>
                <w:sz w:val="24"/>
                <w:szCs w:val="24"/>
              </w:rPr>
            </w:pPr>
            <w:r w:rsidRPr="00A829D0">
              <w:rPr>
                <w:sz w:val="24"/>
                <w:szCs w:val="24"/>
              </w:rPr>
              <w:t>История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CCCCFF"/>
          </w:tcPr>
          <w:p w:rsidR="00AA662C" w:rsidRPr="00A829D0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662C" w:rsidTr="00AA662C">
        <w:tc>
          <w:tcPr>
            <w:tcW w:w="6379" w:type="dxa"/>
            <w:shd w:val="clear" w:color="auto" w:fill="FF9B9B"/>
          </w:tcPr>
          <w:p w:rsidR="00AA662C" w:rsidRPr="00A829D0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 в днях:</w:t>
            </w:r>
          </w:p>
        </w:tc>
        <w:tc>
          <w:tcPr>
            <w:tcW w:w="1783" w:type="dxa"/>
            <w:shd w:val="clear" w:color="auto" w:fill="FF9B9B"/>
          </w:tcPr>
          <w:p w:rsidR="00AA662C" w:rsidRPr="00671FCA" w:rsidRDefault="00AA662C" w:rsidP="00AA662C">
            <w:pPr>
              <w:pStyle w:val="a3"/>
              <w:jc w:val="center"/>
              <w:rPr>
                <w:sz w:val="24"/>
                <w:szCs w:val="24"/>
              </w:rPr>
            </w:pPr>
            <w:r w:rsidRPr="00671FCA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9B9B"/>
          </w:tcPr>
          <w:p w:rsidR="00AA662C" w:rsidRPr="00A829D0" w:rsidRDefault="00AA662C" w:rsidP="00AA662C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A662C" w:rsidTr="00AA662C">
        <w:tc>
          <w:tcPr>
            <w:tcW w:w="6379" w:type="dxa"/>
            <w:shd w:val="clear" w:color="auto" w:fill="FF5757"/>
          </w:tcPr>
          <w:p w:rsidR="00AA662C" w:rsidRPr="00A829D0" w:rsidRDefault="00AA662C" w:rsidP="00AA662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3" w:type="dxa"/>
            <w:shd w:val="clear" w:color="auto" w:fill="FF5757"/>
          </w:tcPr>
          <w:p w:rsidR="00AA662C" w:rsidRPr="00671FCA" w:rsidRDefault="00AA662C" w:rsidP="00AA662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45/4</w:t>
            </w:r>
            <w:r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783" w:type="dxa"/>
            <w:shd w:val="clear" w:color="auto" w:fill="FF5757"/>
          </w:tcPr>
          <w:p w:rsidR="00AA662C" w:rsidRPr="00671FCA" w:rsidRDefault="00AA662C" w:rsidP="00AA662C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45/4</w:t>
            </w:r>
            <w:r>
              <w:rPr>
                <w:b/>
                <w:sz w:val="24"/>
                <w:szCs w:val="24"/>
                <w:lang w:val="en-US"/>
              </w:rPr>
              <w:t>*</w:t>
            </w:r>
          </w:p>
        </w:tc>
      </w:tr>
    </w:tbl>
    <w:p w:rsidR="00AA662C" w:rsidRPr="00CA4231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423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Внеаудиторная деятельность </w:t>
      </w:r>
      <w:r w:rsidRPr="00CA4231">
        <w:rPr>
          <w:rFonts w:ascii="Times New Roman" w:hAnsi="Times New Roman" w:cs="Times New Roman"/>
          <w:sz w:val="20"/>
          <w:szCs w:val="20"/>
        </w:rPr>
        <w:t xml:space="preserve">представлена еженедельными одночасовыми занятиями во всех классах, проектной деятельностью, элективными предметами по выбору обучающихся. 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231">
        <w:rPr>
          <w:rFonts w:ascii="Times New Roman" w:hAnsi="Times New Roman" w:cs="Times New Roman"/>
          <w:b/>
          <w:sz w:val="20"/>
          <w:szCs w:val="20"/>
        </w:rPr>
        <w:t>На проведение элективных курсов, проектной деятельности –  22 часа: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231">
        <w:rPr>
          <w:rFonts w:ascii="Times New Roman" w:hAnsi="Times New Roman" w:cs="Times New Roman"/>
          <w:b/>
          <w:sz w:val="20"/>
          <w:szCs w:val="20"/>
        </w:rPr>
        <w:t>Компонент ОУ  –  6 часов;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231">
        <w:rPr>
          <w:rFonts w:ascii="Times New Roman" w:hAnsi="Times New Roman" w:cs="Times New Roman"/>
          <w:b/>
          <w:sz w:val="20"/>
          <w:szCs w:val="20"/>
        </w:rPr>
        <w:t>Проектная деятельность – 8 часа;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4231">
        <w:rPr>
          <w:rFonts w:ascii="Times New Roman" w:hAnsi="Times New Roman" w:cs="Times New Roman"/>
          <w:b/>
          <w:sz w:val="20"/>
          <w:szCs w:val="20"/>
        </w:rPr>
        <w:t>Консультации – 8 часа.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62C" w:rsidRPr="00CA4231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231">
        <w:rPr>
          <w:rFonts w:ascii="Times New Roman" w:hAnsi="Times New Roman" w:cs="Times New Roman"/>
          <w:b/>
          <w:sz w:val="24"/>
          <w:szCs w:val="24"/>
        </w:rPr>
        <w:t>Деление классов на группы.</w:t>
      </w:r>
      <w:r w:rsidRPr="00CA4231">
        <w:rPr>
          <w:rFonts w:ascii="Times New Roman" w:hAnsi="Times New Roman" w:cs="Times New Roman"/>
          <w:sz w:val="24"/>
          <w:szCs w:val="24"/>
        </w:rPr>
        <w:t xml:space="preserve"> Классы делятся вне зависимости от наполняемости на группы юношей и девушек: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231">
        <w:rPr>
          <w:rFonts w:ascii="Times New Roman" w:hAnsi="Times New Roman" w:cs="Times New Roman"/>
          <w:sz w:val="24"/>
          <w:szCs w:val="24"/>
        </w:rPr>
        <w:t>- по физической культуре в 8,9,10,11 классах;</w:t>
      </w:r>
    </w:p>
    <w:p w:rsidR="00AA662C" w:rsidRPr="00CA4231" w:rsidRDefault="00AA662C" w:rsidP="00AA66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231">
        <w:rPr>
          <w:rFonts w:ascii="Times New Roman" w:hAnsi="Times New Roman" w:cs="Times New Roman"/>
          <w:sz w:val="24"/>
          <w:szCs w:val="24"/>
        </w:rPr>
        <w:t>- по технологии в 5,6,7,8,10,11 классах. Курс технология в 8,10,11 классах изучается как самостоятельный предмет «Компьютерная технология».</w:t>
      </w:r>
    </w:p>
    <w:p w:rsidR="00AA662C" w:rsidRPr="00CA4231" w:rsidRDefault="00AA662C" w:rsidP="00AA66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231">
        <w:rPr>
          <w:rFonts w:ascii="Times New Roman" w:hAnsi="Times New Roman" w:cs="Times New Roman"/>
          <w:sz w:val="24"/>
          <w:szCs w:val="24"/>
        </w:rPr>
        <w:t>Учителями физической культуры разработан элективный курс Вариативная часть учебного предмета «Физическая культура» по Национальным видам спорта и народным играм предков Саха Сартанской средней общеобразовательной школы.</w:t>
      </w:r>
    </w:p>
    <w:p w:rsidR="00AA662C" w:rsidRDefault="00AA662C" w:rsidP="00AA662C">
      <w:pPr>
        <w:ind w:firstLine="708"/>
        <w:jc w:val="both"/>
        <w:rPr>
          <w:bCs/>
        </w:rPr>
      </w:pPr>
      <w:r>
        <w:rPr>
          <w:bCs/>
        </w:rPr>
        <w:t xml:space="preserve">Вариативная часть программы составлена на основе Региональной комплексной программы физического воспитания учащихся </w:t>
      </w:r>
      <w:r>
        <w:rPr>
          <w:bCs/>
          <w:lang w:val="en-US"/>
        </w:rPr>
        <w:t>I</w:t>
      </w:r>
      <w:r>
        <w:rPr>
          <w:bCs/>
        </w:rPr>
        <w:t>-</w:t>
      </w:r>
      <w:r>
        <w:rPr>
          <w:bCs/>
          <w:lang w:val="en-US"/>
        </w:rPr>
        <w:t>XI</w:t>
      </w:r>
      <w:r>
        <w:rPr>
          <w:bCs/>
        </w:rPr>
        <w:t xml:space="preserve"> классов общеобразовательной школы /С.И. Захаров, М.И. Варламов, Н.Е. Максимова, К. Алаас, Г.А. Кузьменко, 2000 г. г.Якутск/, утвержденной учебно-методическим советом Министерства образования Республики Саха (Якутия). При ее разработке был учтен многолетний опыт работников Управления физического воспитания и спорта Министерства образования Республики Саха (Якутия), сотрудников Института физической культуры и спорта ЯГУ им. М.К. Аммосова, ЯПК №1 им. С.Ф. Гоголева, работы учителей общеобразовательных школ. республики, которые включали в дополнение к программе по физическому воспитанию элементы народных видов физических упражнений, игр, национальных видов спорта.</w:t>
      </w:r>
    </w:p>
    <w:p w:rsidR="00AA662C" w:rsidRDefault="00AA662C" w:rsidP="00AA662C">
      <w:pPr>
        <w:ind w:firstLine="708"/>
        <w:jc w:val="both"/>
        <w:rPr>
          <w:bCs/>
        </w:rPr>
      </w:pPr>
      <w:r>
        <w:rPr>
          <w:bCs/>
        </w:rPr>
        <w:t>Вариативная часть учебного предмета «Физическая культура» региональной комплексной программы физического воспитания учащихся является дополнением к содержанию базовой части. Содержание вариативной части учебного предмета «Физическая культура» разработана с учетом особенностей с.Юнкюр и улуса.</w:t>
      </w:r>
    </w:p>
    <w:p w:rsidR="00AA662C" w:rsidRDefault="00AA662C" w:rsidP="00AA662C">
      <w:pPr>
        <w:ind w:firstLine="708"/>
        <w:jc w:val="both"/>
        <w:rPr>
          <w:bCs/>
        </w:rPr>
      </w:pPr>
      <w:r>
        <w:rPr>
          <w:bCs/>
        </w:rPr>
        <w:t>Содержание вариативной части учебного предмета «Физическая культура», учитывающее особенности наслега и улуса, что позволяет успешно решать задачи обучения жизненно важным навыкам и умениям, необходимым для адаптации в школьной среде, простейшим приемам организации самостоятельных занятий, способам укрепления здоровья, формирования элементарных знаний по физической культуре.</w:t>
      </w:r>
    </w:p>
    <w:p w:rsidR="00AA662C" w:rsidRDefault="00AA662C" w:rsidP="00AA662C">
      <w:pPr>
        <w:ind w:firstLine="708"/>
        <w:jc w:val="both"/>
        <w:rPr>
          <w:bCs/>
        </w:rPr>
      </w:pPr>
      <w:r>
        <w:rPr>
          <w:bCs/>
        </w:rPr>
        <w:t>В физическом воспитании подрастающего поколения использовали наиболее эффективные упражнения национальных видов спорта, способствующие развитию силы, быстроты, выносливости, ловкости, которые были необходимы для существования и выживания в суровых климатических условиях. Характерной особенностью национальных физических упражнений и игр народов Республики Саха (Якутия), а также видов спорта, является их общедоступность, практичность, динамизм и простота в применении.</w:t>
      </w:r>
    </w:p>
    <w:p w:rsidR="00AA662C" w:rsidRDefault="00AA662C" w:rsidP="00AA662C">
      <w:pPr>
        <w:pStyle w:val="a3"/>
        <w:jc w:val="both"/>
        <w:rPr>
          <w:sz w:val="24"/>
          <w:szCs w:val="24"/>
        </w:rPr>
      </w:pPr>
    </w:p>
    <w:p w:rsidR="00B43ABA" w:rsidRPr="00185B8F" w:rsidRDefault="00B43ABA" w:rsidP="00B43A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5B8F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>едметы «Русский язык», «Литература», «И</w:t>
      </w:r>
      <w:r w:rsidRPr="00185B8F">
        <w:rPr>
          <w:rFonts w:ascii="Times New Roman" w:hAnsi="Times New Roman"/>
          <w:b/>
          <w:sz w:val="24"/>
          <w:szCs w:val="24"/>
        </w:rPr>
        <w:t>ностранный язык».</w:t>
      </w:r>
    </w:p>
    <w:p w:rsidR="00B43ABA" w:rsidRPr="002D2E56" w:rsidRDefault="00B43ABA" w:rsidP="00B43A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ab/>
        <w:t>Основными задачами данных предметов являются:</w:t>
      </w:r>
    </w:p>
    <w:p w:rsidR="00B43ABA" w:rsidRPr="002D2E56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формирование элементарной лингвистической и культуроведческой компетенции;</w:t>
      </w:r>
    </w:p>
    <w:p w:rsidR="00B43ABA" w:rsidRPr="002D2E56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формирование языковой компетенции, т.е. знание языка, владение языковыми нормами;</w:t>
      </w:r>
    </w:p>
    <w:p w:rsidR="00B43ABA" w:rsidRPr="002D2E56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формирование коммуникативной компетенции, предполагающей овладение всеми видами речевой деятельности и культурной речи;</w:t>
      </w:r>
    </w:p>
    <w:p w:rsidR="00B43ABA" w:rsidRPr="002D2E56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развитие ценностного отношения к мировой культуре;</w:t>
      </w:r>
    </w:p>
    <w:p w:rsidR="00B43ABA" w:rsidRPr="002D2E56" w:rsidRDefault="00B43ABA" w:rsidP="00B43A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2D2E56">
        <w:rPr>
          <w:rFonts w:ascii="Times New Roman" w:hAnsi="Times New Roman"/>
          <w:sz w:val="24"/>
          <w:szCs w:val="24"/>
        </w:rPr>
        <w:t>приобщение к  культуре русского народа, а через нее и к мировой;</w:t>
      </w:r>
    </w:p>
    <w:p w:rsidR="00B43ABA" w:rsidRPr="002D2E56" w:rsidRDefault="00B43ABA" w:rsidP="00B43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воспитание толерантности, национального самосознания, этнической культуры.</w:t>
      </w:r>
    </w:p>
    <w:p w:rsidR="00B43ABA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2E56">
        <w:rPr>
          <w:rFonts w:ascii="Times New Roman" w:hAnsi="Times New Roman"/>
          <w:sz w:val="24"/>
          <w:szCs w:val="24"/>
        </w:rPr>
        <w:t>Формирование личности с глубокой коммуникативной компетенцией.</w:t>
      </w:r>
    </w:p>
    <w:p w:rsidR="00B43ABA" w:rsidRPr="00E8079C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«Р</w:t>
      </w:r>
      <w:r w:rsidRPr="002D2E56">
        <w:rPr>
          <w:rFonts w:ascii="Times New Roman" w:hAnsi="Times New Roman"/>
          <w:b/>
          <w:sz w:val="24"/>
          <w:szCs w:val="24"/>
        </w:rPr>
        <w:t>усский язык»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 xml:space="preserve">На </w:t>
      </w:r>
      <w:r w:rsidRPr="002D2E56">
        <w:rPr>
          <w:rFonts w:ascii="Times New Roman" w:hAnsi="Times New Roman"/>
          <w:sz w:val="24"/>
          <w:szCs w:val="24"/>
          <w:lang w:val="en-US"/>
        </w:rPr>
        <w:t>II</w:t>
      </w:r>
      <w:r w:rsidRPr="002D2E56">
        <w:rPr>
          <w:rFonts w:ascii="Times New Roman" w:hAnsi="Times New Roman"/>
          <w:sz w:val="24"/>
          <w:szCs w:val="24"/>
        </w:rPr>
        <w:t xml:space="preserve"> – </w:t>
      </w:r>
      <w:r w:rsidRPr="002D2E56">
        <w:rPr>
          <w:rFonts w:ascii="Times New Roman" w:hAnsi="Times New Roman"/>
          <w:sz w:val="24"/>
          <w:szCs w:val="24"/>
          <w:lang w:val="en-US"/>
        </w:rPr>
        <w:t>III</w:t>
      </w:r>
      <w:r w:rsidRPr="002D2E56">
        <w:rPr>
          <w:rFonts w:ascii="Times New Roman" w:hAnsi="Times New Roman"/>
          <w:sz w:val="24"/>
          <w:szCs w:val="24"/>
        </w:rPr>
        <w:t xml:space="preserve"> ступенях обучения данный предмет изучается </w:t>
      </w:r>
      <w:r w:rsidRPr="002D2E56">
        <w:rPr>
          <w:rFonts w:ascii="Times New Roman" w:hAnsi="Times New Roman"/>
          <w:b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объеме: 5 – 6   классы – 4 часа</w:t>
      </w:r>
      <w:r w:rsidRPr="002D2E56">
        <w:rPr>
          <w:rFonts w:ascii="Times New Roman" w:hAnsi="Times New Roman"/>
          <w:sz w:val="24"/>
          <w:szCs w:val="24"/>
        </w:rPr>
        <w:t>; 7</w:t>
      </w:r>
      <w:r>
        <w:rPr>
          <w:rFonts w:ascii="Times New Roman" w:hAnsi="Times New Roman"/>
          <w:sz w:val="24"/>
          <w:szCs w:val="24"/>
        </w:rPr>
        <w:t xml:space="preserve"> – 9 классы – 3 часа; 10 – 11 </w:t>
      </w:r>
      <w:r w:rsidRPr="002D2E56">
        <w:rPr>
          <w:rFonts w:ascii="Times New Roman" w:hAnsi="Times New Roman"/>
          <w:sz w:val="24"/>
          <w:szCs w:val="24"/>
        </w:rPr>
        <w:t xml:space="preserve">классы – 1 час; </w:t>
      </w:r>
    </w:p>
    <w:p w:rsidR="00B43ABA" w:rsidRPr="00CA4231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CA4231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CA4231">
        <w:rPr>
          <w:rFonts w:ascii="Times New Roman" w:hAnsi="Times New Roman"/>
          <w:sz w:val="24"/>
          <w:szCs w:val="24"/>
        </w:rPr>
        <w:t>Предмет «Русский язык» на базовом уровне изучается  по программам</w:t>
      </w:r>
    </w:p>
    <w:p w:rsidR="00B43ABA" w:rsidRPr="00CA4231" w:rsidRDefault="00B43ABA" w:rsidP="00CA423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A4231">
        <w:rPr>
          <w:rFonts w:ascii="Times New Roman" w:hAnsi="Times New Roman"/>
          <w:sz w:val="24"/>
          <w:szCs w:val="24"/>
        </w:rPr>
        <w:t xml:space="preserve">- </w:t>
      </w:r>
      <w:r w:rsidR="00CA4231" w:rsidRPr="00CA4231">
        <w:rPr>
          <w:rFonts w:ascii="Times New Roman" w:hAnsi="Times New Roman"/>
          <w:sz w:val="24"/>
          <w:szCs w:val="24"/>
        </w:rPr>
        <w:t>5 – 9</w:t>
      </w:r>
      <w:r w:rsidRPr="00CA4231">
        <w:rPr>
          <w:rFonts w:ascii="Times New Roman" w:hAnsi="Times New Roman"/>
          <w:sz w:val="24"/>
          <w:szCs w:val="24"/>
        </w:rPr>
        <w:t xml:space="preserve"> классы – авт. М.Г. Баранов, Т.А. Ладыженская, Н.М. Шанский;</w:t>
      </w:r>
    </w:p>
    <w:p w:rsidR="00B43ABA" w:rsidRPr="00CA4231" w:rsidRDefault="00B43ABA" w:rsidP="00B43AB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A4231">
        <w:rPr>
          <w:rFonts w:ascii="Times New Roman" w:hAnsi="Times New Roman"/>
          <w:sz w:val="24"/>
          <w:szCs w:val="24"/>
        </w:rPr>
        <w:t>- 10-11 классы</w:t>
      </w:r>
      <w:r w:rsidR="00582160" w:rsidRPr="00CA4231">
        <w:rPr>
          <w:rFonts w:ascii="Times New Roman" w:hAnsi="Times New Roman"/>
          <w:sz w:val="24"/>
          <w:szCs w:val="24"/>
        </w:rPr>
        <w:t xml:space="preserve"> – под редакцией Н.В. Гольцова, И.В. Шамшин, М.А. Мещерина</w:t>
      </w:r>
      <w:r w:rsidRPr="00CA4231">
        <w:rPr>
          <w:rFonts w:ascii="Times New Roman" w:hAnsi="Times New Roman"/>
          <w:sz w:val="24"/>
          <w:szCs w:val="24"/>
        </w:rPr>
        <w:t>. Программа обучения русскому языку в 10-11 классах обеспечивает базовую  подготовку к сдаче ЕГЭ по русскому языку, помогает углубить и систематизировать знания за курс основной школы.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Расширением предмета «Русский язык</w:t>
      </w:r>
      <w:r w:rsidRPr="002D2E56">
        <w:rPr>
          <w:rFonts w:ascii="Times New Roman" w:hAnsi="Times New Roman"/>
          <w:sz w:val="24"/>
          <w:szCs w:val="24"/>
        </w:rPr>
        <w:t xml:space="preserve">» служат </w:t>
      </w:r>
      <w:r>
        <w:rPr>
          <w:rFonts w:ascii="Times New Roman" w:hAnsi="Times New Roman"/>
          <w:sz w:val="24"/>
          <w:szCs w:val="24"/>
        </w:rPr>
        <w:t>часы индивидуальных консультаций: в 9, 10, 11 классах – 1 час в неделю.</w:t>
      </w:r>
    </w:p>
    <w:p w:rsidR="00B43ABA" w:rsidRPr="00E8079C" w:rsidRDefault="00B43ABA" w:rsidP="00B43ABA">
      <w:pPr>
        <w:pStyle w:val="a3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«Л</w:t>
      </w:r>
      <w:r w:rsidRPr="002D2E56">
        <w:rPr>
          <w:rFonts w:ascii="Times New Roman" w:hAnsi="Times New Roman"/>
          <w:b/>
          <w:sz w:val="24"/>
          <w:szCs w:val="24"/>
        </w:rPr>
        <w:t>итература»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 xml:space="preserve">На </w:t>
      </w:r>
      <w:r w:rsidRPr="002D2E56">
        <w:rPr>
          <w:rFonts w:ascii="Times New Roman" w:hAnsi="Times New Roman"/>
          <w:sz w:val="24"/>
          <w:szCs w:val="24"/>
          <w:lang w:val="en-US"/>
        </w:rPr>
        <w:t>II</w:t>
      </w:r>
      <w:r w:rsidRPr="002D2E56">
        <w:rPr>
          <w:rFonts w:ascii="Times New Roman" w:hAnsi="Times New Roman"/>
          <w:sz w:val="24"/>
          <w:szCs w:val="24"/>
        </w:rPr>
        <w:t>-</w:t>
      </w:r>
      <w:r w:rsidRPr="002D2E56">
        <w:rPr>
          <w:rFonts w:ascii="Times New Roman" w:hAnsi="Times New Roman"/>
          <w:sz w:val="24"/>
          <w:szCs w:val="24"/>
          <w:lang w:val="en-US"/>
        </w:rPr>
        <w:t>III</w:t>
      </w:r>
      <w:r w:rsidRPr="002D2E56">
        <w:rPr>
          <w:rFonts w:ascii="Times New Roman" w:hAnsi="Times New Roman"/>
          <w:sz w:val="24"/>
          <w:szCs w:val="24"/>
        </w:rPr>
        <w:t xml:space="preserve"> ступенях обучения  предмет «литература» изучается на </w:t>
      </w:r>
      <w:r w:rsidRPr="002D2E56">
        <w:rPr>
          <w:rFonts w:ascii="Times New Roman" w:hAnsi="Times New Roman"/>
          <w:i/>
          <w:iCs/>
          <w:sz w:val="24"/>
          <w:szCs w:val="24"/>
        </w:rPr>
        <w:t xml:space="preserve">базовом уровне </w:t>
      </w:r>
      <w:r>
        <w:rPr>
          <w:rFonts w:ascii="Times New Roman" w:hAnsi="Times New Roman"/>
          <w:sz w:val="24"/>
          <w:szCs w:val="24"/>
        </w:rPr>
        <w:t>в объеме: 5 – 6</w:t>
      </w:r>
      <w:r w:rsidRPr="002D2E5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– 4</w:t>
      </w:r>
      <w:r w:rsidRPr="002D2E56">
        <w:rPr>
          <w:rFonts w:ascii="Times New Roman" w:hAnsi="Times New Roman"/>
          <w:sz w:val="24"/>
          <w:szCs w:val="24"/>
        </w:rPr>
        <w:t xml:space="preserve"> часа; </w:t>
      </w:r>
      <w:r>
        <w:rPr>
          <w:rFonts w:ascii="Times New Roman" w:hAnsi="Times New Roman"/>
          <w:sz w:val="24"/>
          <w:szCs w:val="24"/>
        </w:rPr>
        <w:t>7 – 9 классы – 3 часа; 10 – 11 классы</w:t>
      </w:r>
      <w:r w:rsidRPr="002D2E56">
        <w:rPr>
          <w:rFonts w:ascii="Times New Roman" w:hAnsi="Times New Roman"/>
          <w:sz w:val="24"/>
          <w:szCs w:val="24"/>
        </w:rPr>
        <w:t xml:space="preserve"> – 3 часа. 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«Л</w:t>
      </w:r>
      <w:r w:rsidRPr="002D2E56">
        <w:rPr>
          <w:rFonts w:ascii="Times New Roman" w:hAnsi="Times New Roman"/>
          <w:sz w:val="24"/>
          <w:szCs w:val="24"/>
        </w:rPr>
        <w:t>итература» изучается по программам</w:t>
      </w:r>
    </w:p>
    <w:p w:rsidR="00B43ABA" w:rsidRPr="00BE4984" w:rsidRDefault="00CA4231" w:rsidP="00B43ABA">
      <w:pPr>
        <w:pStyle w:val="a3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  <w:r w:rsidR="00B43ABA" w:rsidRPr="00BE4984">
        <w:rPr>
          <w:rFonts w:ascii="Times New Roman" w:hAnsi="Times New Roman"/>
          <w:sz w:val="24"/>
          <w:szCs w:val="24"/>
        </w:rPr>
        <w:t xml:space="preserve"> – под редакцией  Курдюмовой Т.Ф.</w:t>
      </w:r>
    </w:p>
    <w:p w:rsidR="00B43ABA" w:rsidRPr="00CA4231" w:rsidRDefault="00CA4231" w:rsidP="00B43ABA">
      <w:pPr>
        <w:pStyle w:val="a3"/>
        <w:numPr>
          <w:ilvl w:val="0"/>
          <w:numId w:val="2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A4231">
        <w:rPr>
          <w:rFonts w:ascii="Times New Roman" w:hAnsi="Times New Roman"/>
          <w:sz w:val="24"/>
          <w:szCs w:val="24"/>
        </w:rPr>
        <w:t>6</w:t>
      </w:r>
      <w:r w:rsidR="00B43ABA" w:rsidRPr="00CA4231">
        <w:rPr>
          <w:rFonts w:ascii="Times New Roman" w:hAnsi="Times New Roman"/>
          <w:sz w:val="24"/>
          <w:szCs w:val="24"/>
        </w:rPr>
        <w:t xml:space="preserve"> – 11 классы – </w:t>
      </w:r>
      <w:r w:rsidRPr="00CA4231">
        <w:rPr>
          <w:rFonts w:ascii="Times New Roman" w:hAnsi="Times New Roman"/>
          <w:sz w:val="24"/>
          <w:szCs w:val="24"/>
        </w:rPr>
        <w:t>под редакцией А.Г. Кутозова.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«Иностранный язык</w:t>
      </w:r>
      <w:r w:rsidRPr="002D2E56">
        <w:rPr>
          <w:rFonts w:ascii="Times New Roman" w:hAnsi="Times New Roman"/>
          <w:b/>
          <w:sz w:val="24"/>
          <w:szCs w:val="24"/>
        </w:rPr>
        <w:t>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sz w:val="24"/>
          <w:szCs w:val="24"/>
        </w:rPr>
        <w:t xml:space="preserve"> английский язык изучаетс</w:t>
      </w:r>
      <w:r>
        <w:rPr>
          <w:rFonts w:ascii="Times New Roman" w:hAnsi="Times New Roman"/>
          <w:sz w:val="24"/>
          <w:szCs w:val="24"/>
        </w:rPr>
        <w:t>я в 5, 6, 7</w:t>
      </w:r>
      <w:r w:rsidRPr="002D2E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8, 9, 10, 11 </w:t>
      </w:r>
      <w:r w:rsidRPr="002D2E56">
        <w:rPr>
          <w:rFonts w:ascii="Times New Roman" w:hAnsi="Times New Roman"/>
          <w:sz w:val="24"/>
          <w:szCs w:val="24"/>
        </w:rPr>
        <w:t>классах в следующем объеме: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– </w:t>
      </w:r>
      <w:r w:rsidRPr="002D2E56">
        <w:rPr>
          <w:rFonts w:ascii="Times New Roman" w:hAnsi="Times New Roman"/>
          <w:sz w:val="24"/>
          <w:szCs w:val="24"/>
        </w:rPr>
        <w:t>4 классы – 2 часа;</w:t>
      </w:r>
    </w:p>
    <w:p w:rsidR="00B43ABA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– </w:t>
      </w:r>
      <w:r w:rsidRPr="002D2E56">
        <w:rPr>
          <w:rFonts w:ascii="Times New Roman" w:hAnsi="Times New Roman"/>
          <w:sz w:val="24"/>
          <w:szCs w:val="24"/>
        </w:rPr>
        <w:t>11 классы – 3 часа.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Обучение английскому языку проводится по программам:</w:t>
      </w:r>
    </w:p>
    <w:p w:rsidR="00B43ABA" w:rsidRPr="00BE63B9" w:rsidRDefault="00B43ABA" w:rsidP="00BE63B9">
      <w:pPr>
        <w:ind w:firstLine="540"/>
        <w:jc w:val="both"/>
      </w:pPr>
      <w:r w:rsidRPr="00BE63B9">
        <w:t>в  общеобразовательных классах  –</w:t>
      </w:r>
      <w:r w:rsidR="00BE63B9" w:rsidRPr="00BE63B9">
        <w:t xml:space="preserve"> </w:t>
      </w:r>
      <w:r w:rsidR="00BE63B9" w:rsidRPr="00107617">
        <w:t>В.П. Кузовлев, Н.М. Костина, И.П. Костина п</w:t>
      </w:r>
      <w:r w:rsidR="00BE63B9">
        <w:t>о 3 часа в неделю – 5 – 11</w:t>
      </w:r>
      <w:r w:rsidR="00BE63B9" w:rsidRPr="00107617">
        <w:t xml:space="preserve"> классы.</w:t>
      </w:r>
      <w:r w:rsidR="00BE63B9">
        <w:rPr>
          <w:color w:val="FF0000"/>
        </w:rPr>
        <w:t xml:space="preserve"> </w:t>
      </w:r>
    </w:p>
    <w:p w:rsidR="00B43ABA" w:rsidRPr="0092418A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2418A">
        <w:rPr>
          <w:rFonts w:ascii="Times New Roman" w:hAnsi="Times New Roman"/>
          <w:b/>
          <w:sz w:val="24"/>
          <w:szCs w:val="24"/>
        </w:rPr>
        <w:t>Предметы «Математика», «Информатика»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Основными задачами данных предметов являются:</w:t>
      </w:r>
    </w:p>
    <w:p w:rsidR="00B43ABA" w:rsidRPr="002D2E56" w:rsidRDefault="00B43ABA" w:rsidP="00B43ABA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развитие логического и образного  мышления у детей;</w:t>
      </w:r>
    </w:p>
    <w:p w:rsidR="00B43ABA" w:rsidRPr="002D2E56" w:rsidRDefault="00B43ABA" w:rsidP="00B43ABA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развитие смысловой памяти;</w:t>
      </w:r>
    </w:p>
    <w:p w:rsidR="00B43ABA" w:rsidRPr="002D2E56" w:rsidRDefault="00B43ABA" w:rsidP="00B43ABA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формирование способности к анализу и синтезу;</w:t>
      </w:r>
    </w:p>
    <w:p w:rsidR="00B43ABA" w:rsidRPr="002D2E56" w:rsidRDefault="00B43ABA" w:rsidP="00B43ABA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развитие умения находить рациональные пути решения учебных проблем и давать критическую оценку результатам своей работы;</w:t>
      </w:r>
    </w:p>
    <w:p w:rsidR="00B43ABA" w:rsidRPr="002D2E56" w:rsidRDefault="00B43ABA" w:rsidP="00B43ABA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формирование информационной грамотности и  умения свободно ориентироваться в информационном пространстве.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«М</w:t>
      </w:r>
      <w:r w:rsidRPr="002D2E56">
        <w:rPr>
          <w:rFonts w:ascii="Times New Roman" w:hAnsi="Times New Roman"/>
          <w:b/>
          <w:sz w:val="24"/>
          <w:szCs w:val="24"/>
        </w:rPr>
        <w:t>атематика»</w:t>
      </w:r>
    </w:p>
    <w:p w:rsidR="00B43ABA" w:rsidRPr="0092418A" w:rsidRDefault="00B43ABA" w:rsidP="00B43ABA">
      <w:pPr>
        <w:pStyle w:val="a3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«М</w:t>
      </w:r>
      <w:r w:rsidRPr="002D2E56">
        <w:rPr>
          <w:rFonts w:ascii="Times New Roman" w:hAnsi="Times New Roman"/>
          <w:sz w:val="24"/>
          <w:szCs w:val="24"/>
        </w:rPr>
        <w:t xml:space="preserve">атематика» на </w:t>
      </w:r>
      <w:r w:rsidRPr="002D2E56">
        <w:rPr>
          <w:rFonts w:ascii="Times New Roman" w:hAnsi="Times New Roman"/>
          <w:sz w:val="24"/>
          <w:szCs w:val="24"/>
          <w:lang w:val="en-US"/>
        </w:rPr>
        <w:t>II</w:t>
      </w:r>
      <w:r w:rsidRPr="002D2E56">
        <w:rPr>
          <w:rFonts w:ascii="Times New Roman" w:hAnsi="Times New Roman"/>
          <w:sz w:val="24"/>
          <w:szCs w:val="24"/>
        </w:rPr>
        <w:t xml:space="preserve"> и </w:t>
      </w:r>
      <w:r w:rsidRPr="002D2E56">
        <w:rPr>
          <w:rFonts w:ascii="Times New Roman" w:hAnsi="Times New Roman"/>
          <w:sz w:val="24"/>
          <w:szCs w:val="24"/>
          <w:lang w:val="en-US"/>
        </w:rPr>
        <w:t>III</w:t>
      </w:r>
      <w:r w:rsidRPr="002D2E56">
        <w:rPr>
          <w:rFonts w:ascii="Times New Roman" w:hAnsi="Times New Roman"/>
          <w:sz w:val="24"/>
          <w:szCs w:val="24"/>
        </w:rPr>
        <w:t xml:space="preserve"> ступенях обучения  изучается </w:t>
      </w:r>
      <w:r w:rsidRPr="002D2E56">
        <w:rPr>
          <w:rFonts w:ascii="Times New Roman" w:hAnsi="Times New Roman"/>
          <w:i/>
          <w:iCs/>
          <w:sz w:val="24"/>
          <w:szCs w:val="24"/>
        </w:rPr>
        <w:t xml:space="preserve">на базовом уровне </w:t>
      </w:r>
      <w:r>
        <w:rPr>
          <w:rFonts w:ascii="Times New Roman" w:hAnsi="Times New Roman"/>
          <w:sz w:val="24"/>
          <w:szCs w:val="24"/>
        </w:rPr>
        <w:t>в</w:t>
      </w:r>
      <w:r w:rsidR="00582160">
        <w:rPr>
          <w:rFonts w:ascii="Times New Roman" w:hAnsi="Times New Roman"/>
          <w:sz w:val="24"/>
          <w:szCs w:val="24"/>
        </w:rPr>
        <w:t xml:space="preserve"> объеме 5 часов в неделю в 5 – 6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="00582160">
        <w:rPr>
          <w:rFonts w:ascii="Times New Roman" w:hAnsi="Times New Roman"/>
          <w:sz w:val="24"/>
          <w:szCs w:val="24"/>
        </w:rPr>
        <w:t xml:space="preserve"> по программе авт. Н.Я. Виленкин, В.И. Жохов, </w:t>
      </w:r>
      <w:r w:rsidR="00582160" w:rsidRPr="00582160">
        <w:rPr>
          <w:rFonts w:ascii="Times New Roman" w:hAnsi="Times New Roman"/>
          <w:sz w:val="24"/>
          <w:szCs w:val="24"/>
        </w:rPr>
        <w:t>по программе  авт. 7 – 9 классы Ю.Н. Макарычев, Н.</w:t>
      </w:r>
      <w:r w:rsidR="00582160">
        <w:rPr>
          <w:rFonts w:ascii="Times New Roman" w:hAnsi="Times New Roman"/>
          <w:sz w:val="24"/>
          <w:szCs w:val="24"/>
        </w:rPr>
        <w:t>Г. Миндюк. В</w:t>
      </w:r>
      <w:r>
        <w:rPr>
          <w:rFonts w:ascii="Times New Roman" w:hAnsi="Times New Roman"/>
          <w:sz w:val="24"/>
          <w:szCs w:val="24"/>
        </w:rPr>
        <w:t xml:space="preserve"> объеме 4 часов в неделю в 10 – 11 </w:t>
      </w:r>
      <w:r w:rsidRPr="002D2E56">
        <w:rPr>
          <w:rFonts w:ascii="Times New Roman" w:hAnsi="Times New Roman"/>
          <w:sz w:val="24"/>
          <w:szCs w:val="24"/>
        </w:rPr>
        <w:t>классах</w:t>
      </w:r>
      <w:r w:rsidR="00582160">
        <w:rPr>
          <w:rFonts w:ascii="Times New Roman" w:hAnsi="Times New Roman"/>
          <w:sz w:val="24"/>
          <w:szCs w:val="24"/>
        </w:rPr>
        <w:t xml:space="preserve"> по программе</w:t>
      </w:r>
      <w:r w:rsidRPr="002D2E56">
        <w:rPr>
          <w:rFonts w:ascii="Times New Roman" w:hAnsi="Times New Roman"/>
          <w:sz w:val="24"/>
          <w:szCs w:val="24"/>
        </w:rPr>
        <w:t xml:space="preserve">;  </w:t>
      </w:r>
    </w:p>
    <w:p w:rsidR="00B43ABA" w:rsidRPr="00BE63B9" w:rsidRDefault="00B43ABA" w:rsidP="00BE63B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i/>
          <w:iCs/>
          <w:sz w:val="24"/>
          <w:szCs w:val="24"/>
        </w:rPr>
        <w:t>на профильном уровне</w:t>
      </w:r>
      <w:r>
        <w:rPr>
          <w:rFonts w:ascii="Times New Roman" w:hAnsi="Times New Roman"/>
          <w:sz w:val="24"/>
          <w:szCs w:val="24"/>
        </w:rPr>
        <w:t xml:space="preserve"> – в 10 классе –</w:t>
      </w:r>
      <w:r w:rsidRPr="002D2E56">
        <w:rPr>
          <w:rFonts w:ascii="Times New Roman" w:hAnsi="Times New Roman"/>
          <w:sz w:val="24"/>
          <w:szCs w:val="24"/>
        </w:rPr>
        <w:t xml:space="preserve"> 6 часов в неделю</w:t>
      </w:r>
      <w:r>
        <w:rPr>
          <w:rFonts w:ascii="Times New Roman" w:hAnsi="Times New Roman"/>
          <w:sz w:val="24"/>
          <w:szCs w:val="24"/>
        </w:rPr>
        <w:t>, в 11 классе – 6 часов.</w:t>
      </w:r>
      <w:r w:rsidRPr="002D2E56">
        <w:rPr>
          <w:rFonts w:ascii="Times New Roman" w:hAnsi="Times New Roman"/>
          <w:sz w:val="24"/>
          <w:szCs w:val="24"/>
        </w:rPr>
        <w:t xml:space="preserve"> </w:t>
      </w:r>
    </w:p>
    <w:p w:rsidR="00B43ABA" w:rsidRPr="00E8079C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Расширением предмета «Математика» служат факультативные курсы:</w:t>
      </w:r>
      <w:r>
        <w:rPr>
          <w:rFonts w:ascii="Times New Roman" w:hAnsi="Times New Roman"/>
          <w:sz w:val="24"/>
          <w:szCs w:val="24"/>
        </w:rPr>
        <w:t xml:space="preserve"> «Занимательная математика» - 5 класс – 1 час, «Математика в сельскохозяйстве» - 6 класс – 1 час, «Социальная математика» - 7 класс – 1 час, «Текстовые задачи» - 8 класс – 1 час, «Реальная математика» - 9 класс – 1 час. Э</w:t>
      </w:r>
      <w:r w:rsidRPr="00F16A8E">
        <w:rPr>
          <w:rFonts w:ascii="Times New Roman" w:hAnsi="Times New Roman"/>
          <w:sz w:val="24"/>
          <w:szCs w:val="24"/>
        </w:rPr>
        <w:t>лективные курсы</w:t>
      </w:r>
      <w:r>
        <w:rPr>
          <w:rFonts w:ascii="Times New Roman" w:hAnsi="Times New Roman"/>
          <w:sz w:val="24"/>
          <w:szCs w:val="24"/>
        </w:rPr>
        <w:t xml:space="preserve"> / проектные деятельности: </w:t>
      </w:r>
      <w:r w:rsidRPr="00F16A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предпринимательства» - 8 класс – 1 час, «</w:t>
      </w:r>
      <w:r w:rsidRPr="00F16A8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одготовка к ЕГЭ по математике» - 10 </w:t>
      </w:r>
      <w:r w:rsidRPr="00F16A8E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– 1 час</w:t>
      </w:r>
      <w:r w:rsidRPr="00F16A8E">
        <w:rPr>
          <w:rFonts w:ascii="Times New Roman" w:hAnsi="Times New Roman"/>
          <w:sz w:val="24"/>
          <w:szCs w:val="24"/>
        </w:rPr>
        <w:t>,</w:t>
      </w:r>
      <w:r w:rsidRPr="009241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A8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Геометрия вокруг нас</w:t>
      </w:r>
      <w:r w:rsidRPr="00F16A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- 11 класс – 1 час. </w:t>
      </w:r>
      <w:r w:rsidRPr="0092418A">
        <w:rPr>
          <w:rFonts w:ascii="Times New Roman" w:hAnsi="Times New Roman"/>
          <w:sz w:val="24"/>
          <w:szCs w:val="24"/>
        </w:rPr>
        <w:t>Часы на ведение данных курсов выделяются за счет компоне</w:t>
      </w:r>
      <w:r>
        <w:rPr>
          <w:rFonts w:ascii="Times New Roman" w:hAnsi="Times New Roman"/>
          <w:sz w:val="24"/>
          <w:szCs w:val="24"/>
        </w:rPr>
        <w:t>нта образовательного учреждения. Часы индивидуальных консультаций введены в 9, 10, 11 классах – 1 час в неделю.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</w:t>
      </w:r>
      <w:r w:rsidRPr="002D2E56">
        <w:rPr>
          <w:rFonts w:ascii="Times New Roman" w:hAnsi="Times New Roman"/>
          <w:b/>
          <w:sz w:val="24"/>
          <w:szCs w:val="24"/>
        </w:rPr>
        <w:t>нформатика»</w:t>
      </w:r>
    </w:p>
    <w:p w:rsidR="00B43ABA" w:rsidRPr="00067E3E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предмет изучается</w:t>
      </w:r>
      <w:r w:rsidRPr="002D2E56">
        <w:rPr>
          <w:rFonts w:ascii="Times New Roman" w:hAnsi="Times New Roman"/>
          <w:sz w:val="24"/>
          <w:szCs w:val="24"/>
        </w:rPr>
        <w:t xml:space="preserve"> </w:t>
      </w: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>
        <w:rPr>
          <w:rFonts w:ascii="Times New Roman" w:hAnsi="Times New Roman"/>
          <w:sz w:val="24"/>
          <w:szCs w:val="24"/>
        </w:rPr>
        <w:t xml:space="preserve"> в 8, 10, 11 классах – 1 час, в 9 классе – 2 часа, по программе Угринович Н.Д; </w:t>
      </w:r>
      <w:r w:rsidRPr="002D2E56">
        <w:rPr>
          <w:rFonts w:ascii="Times New Roman" w:hAnsi="Times New Roman"/>
          <w:sz w:val="24"/>
          <w:szCs w:val="24"/>
        </w:rPr>
        <w:t>часы на ведение данного курса</w:t>
      </w:r>
      <w:r>
        <w:rPr>
          <w:rFonts w:ascii="Times New Roman" w:hAnsi="Times New Roman"/>
          <w:sz w:val="24"/>
          <w:szCs w:val="24"/>
        </w:rPr>
        <w:t xml:space="preserve"> выделены за счёт компонента ОУ в 10 – 11 классы – 1 час</w:t>
      </w:r>
      <w:r w:rsidRPr="002D2E56">
        <w:rPr>
          <w:rFonts w:ascii="Times New Roman" w:hAnsi="Times New Roman"/>
          <w:sz w:val="24"/>
          <w:szCs w:val="24"/>
        </w:rPr>
        <w:t>.</w:t>
      </w:r>
    </w:p>
    <w:p w:rsidR="00B43ABA" w:rsidRPr="00067E3E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Предметы «История», «Обществознание», «География»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Основными задачами данных предметов являются: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овладение на уровне государственного стандарта необходимыми для социальной адаптации знаниями об обществе, основных социальных ролях и видах взаимоотношений, сферах человеческой деятельности;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lastRenderedPageBreak/>
        <w:t>освоение знаний о важнейших событиях, процессах отечественной и всемирной истории в их взаимосвязи;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ролях;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воспитание патриотизма, уважения к правам и свободам человека, демократическим принципам общественной жизни;</w:t>
      </w:r>
    </w:p>
    <w:p w:rsidR="00B43ABA" w:rsidRPr="002D2E56" w:rsidRDefault="00B43ABA" w:rsidP="00B43ABA">
      <w:pPr>
        <w:pStyle w:val="a3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овладение методами исторического и экономического познания.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</w:t>
      </w:r>
      <w:r w:rsidRPr="002D2E56">
        <w:rPr>
          <w:rFonts w:ascii="Times New Roman" w:hAnsi="Times New Roman"/>
          <w:b/>
          <w:sz w:val="24"/>
          <w:szCs w:val="24"/>
        </w:rPr>
        <w:t>стория»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 xml:space="preserve">История  изучается на </w:t>
      </w:r>
      <w:r w:rsidRPr="002D2E56">
        <w:rPr>
          <w:rFonts w:ascii="Times New Roman" w:hAnsi="Times New Roman"/>
          <w:sz w:val="24"/>
          <w:szCs w:val="24"/>
          <w:lang w:val="en-US"/>
        </w:rPr>
        <w:t>II</w:t>
      </w:r>
      <w:r w:rsidRPr="002D2E56">
        <w:rPr>
          <w:rFonts w:ascii="Times New Roman" w:hAnsi="Times New Roman"/>
          <w:sz w:val="24"/>
          <w:szCs w:val="24"/>
        </w:rPr>
        <w:t xml:space="preserve">, </w:t>
      </w:r>
      <w:r w:rsidRPr="002D2E56">
        <w:rPr>
          <w:rFonts w:ascii="Times New Roman" w:hAnsi="Times New Roman"/>
          <w:sz w:val="24"/>
          <w:szCs w:val="24"/>
          <w:lang w:val="en-US"/>
        </w:rPr>
        <w:t>III</w:t>
      </w:r>
      <w:r w:rsidRPr="002D2E56">
        <w:rPr>
          <w:rFonts w:ascii="Times New Roman" w:hAnsi="Times New Roman"/>
          <w:sz w:val="24"/>
          <w:szCs w:val="24"/>
        </w:rPr>
        <w:t xml:space="preserve"> ступенях обучения по концентрической системе </w:t>
      </w: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sz w:val="24"/>
          <w:szCs w:val="24"/>
        </w:rPr>
        <w:t xml:space="preserve"> в объеме 2 часа в неделю по программам:</w:t>
      </w:r>
    </w:p>
    <w:p w:rsidR="00B43ABA" w:rsidRPr="00361DDE" w:rsidRDefault="00B43ABA" w:rsidP="00B43ABA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61DDE">
        <w:rPr>
          <w:rFonts w:ascii="Times New Roman" w:hAnsi="Times New Roman"/>
          <w:sz w:val="24"/>
          <w:szCs w:val="24"/>
        </w:rPr>
        <w:t xml:space="preserve">на </w:t>
      </w:r>
      <w:r w:rsidRPr="00361DDE">
        <w:rPr>
          <w:rFonts w:ascii="Times New Roman" w:hAnsi="Times New Roman"/>
          <w:sz w:val="24"/>
          <w:szCs w:val="24"/>
          <w:lang w:val="en-US"/>
        </w:rPr>
        <w:t>II</w:t>
      </w:r>
      <w:r w:rsidRPr="00361DDE">
        <w:rPr>
          <w:rFonts w:ascii="Times New Roman" w:hAnsi="Times New Roman"/>
          <w:sz w:val="24"/>
          <w:szCs w:val="24"/>
        </w:rPr>
        <w:t xml:space="preserve"> ступени: 5 класс </w:t>
      </w:r>
      <w:r>
        <w:rPr>
          <w:rFonts w:ascii="Times New Roman" w:hAnsi="Times New Roman"/>
          <w:sz w:val="24"/>
          <w:szCs w:val="24"/>
        </w:rPr>
        <w:t xml:space="preserve">– История Древнего мира </w:t>
      </w:r>
      <w:r w:rsidRPr="00361DDE">
        <w:rPr>
          <w:rFonts w:ascii="Times New Roman" w:hAnsi="Times New Roman"/>
          <w:sz w:val="24"/>
          <w:szCs w:val="24"/>
        </w:rPr>
        <w:t xml:space="preserve">авт. А.А. Вигасин, Г.И. Годер, И.С. Свенцицкая; </w:t>
      </w:r>
      <w:r w:rsidR="009128A8">
        <w:rPr>
          <w:rFonts w:ascii="Times New Roman" w:hAnsi="Times New Roman"/>
          <w:sz w:val="24"/>
          <w:szCs w:val="24"/>
        </w:rPr>
        <w:t xml:space="preserve">Всеобщая история. История Древнего мира авт. Михайловский Ф.А.; </w:t>
      </w:r>
      <w:r w:rsidRPr="00361DDE">
        <w:rPr>
          <w:rFonts w:ascii="Times New Roman" w:hAnsi="Times New Roman"/>
          <w:sz w:val="24"/>
          <w:szCs w:val="24"/>
        </w:rPr>
        <w:t xml:space="preserve">6 класс – </w:t>
      </w:r>
      <w:r>
        <w:rPr>
          <w:rFonts w:ascii="Times New Roman" w:hAnsi="Times New Roman"/>
          <w:sz w:val="24"/>
          <w:szCs w:val="24"/>
        </w:rPr>
        <w:t>Всеобщая история. И</w:t>
      </w:r>
      <w:r w:rsidRPr="00361DDE">
        <w:rPr>
          <w:rFonts w:ascii="Times New Roman" w:hAnsi="Times New Roman"/>
          <w:sz w:val="24"/>
          <w:szCs w:val="24"/>
        </w:rPr>
        <w:t>стория средних веков - авт. М.А. Бойцов, Р.М. Шукуров</w:t>
      </w:r>
      <w:r>
        <w:rPr>
          <w:rFonts w:ascii="Times New Roman" w:hAnsi="Times New Roman"/>
          <w:sz w:val="24"/>
          <w:szCs w:val="24"/>
        </w:rPr>
        <w:t>; И</w:t>
      </w:r>
      <w:r w:rsidRPr="00361DDE">
        <w:rPr>
          <w:rFonts w:ascii="Times New Roman" w:hAnsi="Times New Roman"/>
          <w:sz w:val="24"/>
          <w:szCs w:val="24"/>
        </w:rPr>
        <w:t>стория России - авт. Е.В. Пчелов;</w:t>
      </w:r>
      <w:r w:rsidRPr="00067E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1DDE">
        <w:rPr>
          <w:rFonts w:ascii="Times New Roman" w:hAnsi="Times New Roman"/>
          <w:sz w:val="24"/>
          <w:szCs w:val="24"/>
        </w:rPr>
        <w:t>7 класс – Всеобщая история. История Нового времени - авт. О.В. Дмитриева, История России - авт. Е.В. Пчелов;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1DDE">
        <w:rPr>
          <w:rFonts w:ascii="Times New Roman" w:hAnsi="Times New Roman"/>
          <w:sz w:val="24"/>
          <w:szCs w:val="24"/>
        </w:rPr>
        <w:t>8 класс – Всеобщая история. История Нового времени – авт. Н.В. Загладин,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B39">
        <w:rPr>
          <w:rFonts w:ascii="Times New Roman" w:hAnsi="Times New Roman"/>
          <w:sz w:val="24"/>
          <w:szCs w:val="24"/>
        </w:rPr>
        <w:t xml:space="preserve">История России – А.Н. Сахаров, А.Н. Боханов, </w:t>
      </w:r>
      <w:r w:rsidRPr="005B548D">
        <w:rPr>
          <w:rFonts w:ascii="Times New Roman" w:hAnsi="Times New Roman"/>
          <w:sz w:val="24"/>
          <w:szCs w:val="24"/>
        </w:rPr>
        <w:t>9 класс –</w:t>
      </w:r>
      <w:r>
        <w:rPr>
          <w:rFonts w:ascii="Times New Roman" w:hAnsi="Times New Roman"/>
          <w:sz w:val="24"/>
          <w:szCs w:val="24"/>
        </w:rPr>
        <w:t xml:space="preserve"> Всемирная история – авт.</w:t>
      </w:r>
      <w:r w:rsidRPr="005B548D">
        <w:rPr>
          <w:rFonts w:ascii="Times New Roman" w:hAnsi="Times New Roman"/>
          <w:sz w:val="24"/>
          <w:szCs w:val="24"/>
        </w:rPr>
        <w:t xml:space="preserve"> </w:t>
      </w:r>
      <w:r w:rsidRPr="00361DDE">
        <w:rPr>
          <w:rFonts w:ascii="Times New Roman" w:hAnsi="Times New Roman"/>
          <w:sz w:val="24"/>
          <w:szCs w:val="24"/>
        </w:rPr>
        <w:t>Н.В. Загладин</w:t>
      </w:r>
      <w:r>
        <w:rPr>
          <w:rFonts w:ascii="Times New Roman" w:hAnsi="Times New Roman"/>
          <w:sz w:val="24"/>
          <w:szCs w:val="24"/>
        </w:rPr>
        <w:t>, История России – Н.В. Загладин, С.И. Козленко, С.Т. Минаков, Ю.А. Петров.</w:t>
      </w:r>
    </w:p>
    <w:p w:rsidR="00B43ABA" w:rsidRPr="00067E3E" w:rsidRDefault="00B43ABA" w:rsidP="00B43ABA">
      <w:pPr>
        <w:pStyle w:val="a3"/>
        <w:numPr>
          <w:ilvl w:val="0"/>
          <w:numId w:val="16"/>
        </w:numPr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  <w:r w:rsidRPr="00A22B39">
        <w:rPr>
          <w:rFonts w:ascii="Times New Roman" w:hAnsi="Times New Roman"/>
          <w:sz w:val="24"/>
          <w:szCs w:val="24"/>
        </w:rPr>
        <w:t xml:space="preserve">на </w:t>
      </w:r>
      <w:r w:rsidRPr="00A22B39">
        <w:rPr>
          <w:rFonts w:ascii="Times New Roman" w:hAnsi="Times New Roman"/>
          <w:sz w:val="24"/>
          <w:szCs w:val="24"/>
          <w:lang w:val="en-US"/>
        </w:rPr>
        <w:t>III</w:t>
      </w:r>
      <w:r w:rsidRPr="00A22B39">
        <w:rPr>
          <w:rFonts w:ascii="Times New Roman" w:hAnsi="Times New Roman"/>
          <w:sz w:val="24"/>
          <w:szCs w:val="24"/>
        </w:rPr>
        <w:t xml:space="preserve"> ступени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класс – Всемирная История. История России и мира с древнейших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 – авт. Н,В. Загладин, 11 класс – Всемирная История. История России и мира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 – авт. Н,В. Загладин.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«О</w:t>
      </w:r>
      <w:r w:rsidRPr="002D2E56">
        <w:rPr>
          <w:rFonts w:ascii="Times New Roman" w:hAnsi="Times New Roman"/>
          <w:b/>
          <w:sz w:val="24"/>
          <w:szCs w:val="24"/>
        </w:rPr>
        <w:t xml:space="preserve">бществознание» (включая право и экономику) </w:t>
      </w:r>
      <w:r w:rsidRPr="002D2E56">
        <w:rPr>
          <w:rFonts w:ascii="Times New Roman" w:hAnsi="Times New Roman"/>
          <w:sz w:val="24"/>
          <w:szCs w:val="24"/>
        </w:rPr>
        <w:t>изучается</w:t>
      </w:r>
      <w:r w:rsidRPr="002D2E56">
        <w:rPr>
          <w:rFonts w:ascii="Times New Roman" w:hAnsi="Times New Roman"/>
          <w:b/>
          <w:sz w:val="24"/>
          <w:szCs w:val="24"/>
        </w:rPr>
        <w:t xml:space="preserve"> </w:t>
      </w: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b/>
          <w:sz w:val="24"/>
          <w:szCs w:val="24"/>
        </w:rPr>
        <w:t xml:space="preserve"> </w:t>
      </w:r>
      <w:r w:rsidRPr="002D2E56">
        <w:rPr>
          <w:rFonts w:ascii="Times New Roman" w:hAnsi="Times New Roman"/>
          <w:sz w:val="24"/>
          <w:szCs w:val="24"/>
        </w:rPr>
        <w:t>в  6-9 классах в объеме</w:t>
      </w:r>
      <w:r w:rsidRPr="002D2E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час в неделю, 10 – 11</w:t>
      </w:r>
      <w:r w:rsidRPr="002D2E56">
        <w:rPr>
          <w:rFonts w:ascii="Times New Roman" w:hAnsi="Times New Roman"/>
          <w:sz w:val="24"/>
          <w:szCs w:val="24"/>
        </w:rPr>
        <w:t xml:space="preserve"> классах – 2 часа в неделю по программе – авт. Л</w:t>
      </w:r>
      <w:r>
        <w:rPr>
          <w:rFonts w:ascii="Times New Roman" w:hAnsi="Times New Roman"/>
          <w:sz w:val="24"/>
          <w:szCs w:val="24"/>
        </w:rPr>
        <w:t>.Н. Боголюбова, Н.И. Городецкой.</w:t>
      </w:r>
      <w:r w:rsidRPr="002D2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ABA" w:rsidRPr="002D2E5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«Г</w:t>
      </w:r>
      <w:r w:rsidRPr="002D2E56">
        <w:rPr>
          <w:rFonts w:ascii="Times New Roman" w:hAnsi="Times New Roman"/>
          <w:b/>
          <w:sz w:val="24"/>
          <w:szCs w:val="24"/>
        </w:rPr>
        <w:t>еография»</w:t>
      </w:r>
    </w:p>
    <w:p w:rsidR="00B43ABA" w:rsidRPr="002D2E56" w:rsidRDefault="00B43ABA" w:rsidP="00B43ABA">
      <w:pPr>
        <w:pStyle w:val="a3"/>
        <w:ind w:right="-186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 xml:space="preserve">изучается </w:t>
      </w: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sz w:val="24"/>
          <w:szCs w:val="24"/>
        </w:rPr>
        <w:t xml:space="preserve"> в объеме:</w:t>
      </w:r>
    </w:p>
    <w:p w:rsidR="00B43ABA" w:rsidRPr="009128A8" w:rsidRDefault="00B43ABA" w:rsidP="00B43ABA">
      <w:pPr>
        <w:pStyle w:val="a3"/>
        <w:numPr>
          <w:ilvl w:val="0"/>
          <w:numId w:val="15"/>
        </w:numPr>
        <w:suppressAutoHyphens/>
        <w:ind w:left="0" w:right="-186" w:firstLine="0"/>
        <w:jc w:val="both"/>
        <w:rPr>
          <w:rFonts w:ascii="Times New Roman" w:hAnsi="Times New Roman"/>
          <w:sz w:val="24"/>
          <w:szCs w:val="24"/>
        </w:rPr>
      </w:pPr>
      <w:r w:rsidRPr="009128A8">
        <w:rPr>
          <w:rFonts w:ascii="Times New Roman" w:hAnsi="Times New Roman"/>
          <w:sz w:val="24"/>
          <w:szCs w:val="24"/>
        </w:rPr>
        <w:t xml:space="preserve">6 класс – 1 час; по программе  Герасимова Т.П..; </w:t>
      </w:r>
      <w:r w:rsidR="009128A8" w:rsidRPr="009128A8">
        <w:rPr>
          <w:rFonts w:ascii="Times New Roman" w:hAnsi="Times New Roman"/>
          <w:sz w:val="24"/>
          <w:szCs w:val="24"/>
        </w:rPr>
        <w:t xml:space="preserve"> </w:t>
      </w:r>
    </w:p>
    <w:p w:rsidR="00B43ABA" w:rsidRPr="009128A8" w:rsidRDefault="00B43ABA" w:rsidP="009128A8">
      <w:pPr>
        <w:pStyle w:val="a3"/>
        <w:numPr>
          <w:ilvl w:val="0"/>
          <w:numId w:val="2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128A8">
        <w:rPr>
          <w:rFonts w:ascii="Times New Roman" w:hAnsi="Times New Roman"/>
          <w:sz w:val="24"/>
          <w:szCs w:val="24"/>
        </w:rPr>
        <w:t>в  7-9 класс -2 часа; по программе под ред. И.В. Душиной;</w:t>
      </w:r>
      <w:r w:rsidR="009128A8" w:rsidRPr="009128A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43ABA" w:rsidRPr="005B548D" w:rsidRDefault="00B43ABA" w:rsidP="009128A8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B548D">
        <w:rPr>
          <w:rFonts w:ascii="Times New Roman" w:hAnsi="Times New Roman"/>
          <w:b/>
          <w:sz w:val="24"/>
          <w:szCs w:val="24"/>
        </w:rPr>
        <w:t>Предметы «Природоведение», «Химия», «Биология», «Физика»</w:t>
      </w:r>
    </w:p>
    <w:p w:rsidR="00B43ABA" w:rsidRPr="002D2E56" w:rsidRDefault="00B43ABA" w:rsidP="00B43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Основными задачами данных предметов являются:</w:t>
      </w:r>
    </w:p>
    <w:p w:rsidR="00B43ABA" w:rsidRPr="002D2E5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овладение естественно-научными знаниями в объеме государственного стандарта;</w:t>
      </w:r>
    </w:p>
    <w:p w:rsidR="00B43ABA" w:rsidRPr="002D2E5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формирование знаний о природе, в том числе и о природе родного края как важной составной части научной картины мира и  компонента общечеловеческой культуры;</w:t>
      </w:r>
    </w:p>
    <w:p w:rsidR="00B43ABA" w:rsidRPr="002D2E5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экологическое воспитание школьников;</w:t>
      </w:r>
    </w:p>
    <w:p w:rsidR="00B43ABA" w:rsidRPr="002D2E5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гигиеническое воспитание и формирование здорового образа жизни</w:t>
      </w:r>
    </w:p>
    <w:p w:rsidR="00B43ABA" w:rsidRPr="002D2E56" w:rsidRDefault="00B43ABA" w:rsidP="00B43AB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>в целях сохранения физического и психического здоровья учащихся.</w:t>
      </w:r>
    </w:p>
    <w:p w:rsidR="00B43ABA" w:rsidRPr="002D2E56" w:rsidRDefault="00B43ABA" w:rsidP="00B43ABA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D2E56">
        <w:rPr>
          <w:rFonts w:ascii="Times New Roman" w:hAnsi="Times New Roman"/>
          <w:b/>
          <w:sz w:val="24"/>
          <w:szCs w:val="24"/>
        </w:rPr>
        <w:t>Предмет «Природоведение»</w:t>
      </w:r>
    </w:p>
    <w:p w:rsidR="00B43ABA" w:rsidRPr="00BE63B9" w:rsidRDefault="00B43ABA" w:rsidP="00B43A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E56">
        <w:rPr>
          <w:rFonts w:ascii="Times New Roman" w:hAnsi="Times New Roman"/>
          <w:sz w:val="24"/>
          <w:szCs w:val="24"/>
        </w:rPr>
        <w:t xml:space="preserve">изучается </w:t>
      </w:r>
      <w:r w:rsidRPr="002D2E56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2D2E56">
        <w:rPr>
          <w:rFonts w:ascii="Times New Roman" w:hAnsi="Times New Roman"/>
          <w:sz w:val="24"/>
          <w:szCs w:val="24"/>
        </w:rPr>
        <w:t xml:space="preserve"> в 5-х классах в объеме 2 часа  в неделю  по программе под редакцией  </w:t>
      </w:r>
      <w:r w:rsidR="00CA4231" w:rsidRPr="00BE63B9">
        <w:rPr>
          <w:rFonts w:ascii="Times New Roman" w:hAnsi="Times New Roman"/>
          <w:sz w:val="24"/>
          <w:szCs w:val="24"/>
        </w:rPr>
        <w:t>А.А. Плешакова,</w:t>
      </w:r>
      <w:r w:rsidR="00BE63B9" w:rsidRPr="00BE63B9">
        <w:rPr>
          <w:rFonts w:ascii="Times New Roman" w:hAnsi="Times New Roman"/>
          <w:sz w:val="24"/>
          <w:szCs w:val="24"/>
        </w:rPr>
        <w:t xml:space="preserve"> Н.И. Сонина.</w:t>
      </w:r>
      <w:r w:rsidR="00CA4231" w:rsidRPr="00BE63B9">
        <w:rPr>
          <w:rFonts w:ascii="Times New Roman" w:hAnsi="Times New Roman"/>
          <w:sz w:val="24"/>
          <w:szCs w:val="24"/>
        </w:rPr>
        <w:t xml:space="preserve"> </w:t>
      </w:r>
    </w:p>
    <w:p w:rsidR="00B43ABA" w:rsidRDefault="00B43ABA" w:rsidP="00B43A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«Б</w:t>
      </w:r>
      <w:r w:rsidRPr="002D2E56">
        <w:rPr>
          <w:rFonts w:ascii="Times New Roman" w:hAnsi="Times New Roman"/>
          <w:b/>
          <w:sz w:val="24"/>
          <w:szCs w:val="24"/>
        </w:rPr>
        <w:t xml:space="preserve">иология» </w:t>
      </w:r>
    </w:p>
    <w:p w:rsidR="00B43ABA" w:rsidRPr="003E5661" w:rsidRDefault="00B43ABA" w:rsidP="003E566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661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Pr="003E5661">
        <w:rPr>
          <w:rFonts w:ascii="Times New Roman" w:hAnsi="Times New Roman" w:cs="Times New Roman"/>
          <w:i/>
          <w:iCs/>
          <w:sz w:val="24"/>
          <w:szCs w:val="24"/>
        </w:rPr>
        <w:t>на базовом уровне</w:t>
      </w:r>
      <w:r w:rsidRPr="003E5661">
        <w:rPr>
          <w:rFonts w:ascii="Times New Roman" w:hAnsi="Times New Roman" w:cs="Times New Roman"/>
          <w:sz w:val="24"/>
          <w:szCs w:val="24"/>
        </w:rPr>
        <w:t>:</w:t>
      </w:r>
      <w:r w:rsidRPr="003E5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61">
        <w:rPr>
          <w:rFonts w:ascii="Times New Roman" w:hAnsi="Times New Roman" w:cs="Times New Roman"/>
          <w:sz w:val="24"/>
          <w:szCs w:val="24"/>
        </w:rPr>
        <w:t>6 класс – 1 час в неделю; 7 – 9 классы</w:t>
      </w:r>
      <w:r w:rsidR="003E12FE" w:rsidRPr="003E5661">
        <w:rPr>
          <w:rFonts w:ascii="Times New Roman" w:hAnsi="Times New Roman" w:cs="Times New Roman"/>
          <w:sz w:val="24"/>
          <w:szCs w:val="24"/>
        </w:rPr>
        <w:t xml:space="preserve"> в объеме 2 часа в неделю, </w:t>
      </w:r>
      <w:r w:rsidR="003E12FE" w:rsidRPr="003E5661">
        <w:rPr>
          <w:rFonts w:ascii="Times New Roman" w:hAnsi="Times New Roman" w:cs="Times New Roman"/>
          <w:bCs/>
          <w:sz w:val="24"/>
          <w:szCs w:val="24"/>
        </w:rPr>
        <w:t>10 – 11 классы в объеме 1 час в неделю</w:t>
      </w:r>
      <w:r w:rsidR="003E12FE" w:rsidRPr="003E5661">
        <w:rPr>
          <w:rFonts w:ascii="Times New Roman" w:hAnsi="Times New Roman" w:cs="Times New Roman"/>
          <w:sz w:val="24"/>
          <w:szCs w:val="24"/>
        </w:rPr>
        <w:t xml:space="preserve"> </w:t>
      </w:r>
      <w:r w:rsidRPr="003E566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3E5661">
        <w:rPr>
          <w:rFonts w:ascii="Times New Roman" w:hAnsi="Times New Roman" w:cs="Times New Roman"/>
          <w:bCs/>
          <w:sz w:val="24"/>
          <w:szCs w:val="24"/>
        </w:rPr>
        <w:t xml:space="preserve">для общеобразовательных школ, </w:t>
      </w:r>
      <w:r w:rsidR="003E5661" w:rsidRPr="003E5661">
        <w:rPr>
          <w:rFonts w:ascii="Times New Roman" w:hAnsi="Times New Roman" w:cs="Times New Roman"/>
          <w:bCs/>
          <w:sz w:val="24"/>
          <w:szCs w:val="24"/>
        </w:rPr>
        <w:t>10 – 11 кла</w:t>
      </w:r>
      <w:r w:rsidR="002137BB">
        <w:rPr>
          <w:rFonts w:ascii="Times New Roman" w:hAnsi="Times New Roman" w:cs="Times New Roman"/>
          <w:bCs/>
          <w:sz w:val="24"/>
          <w:szCs w:val="24"/>
        </w:rPr>
        <w:t>ссы в объеме 3 часа в неделю на профильном уровне</w:t>
      </w:r>
      <w:r w:rsidR="003E56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43ABA" w:rsidRPr="00BE4984" w:rsidRDefault="00B43ABA" w:rsidP="00B43A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984">
        <w:rPr>
          <w:rFonts w:ascii="Times New Roman" w:hAnsi="Times New Roman"/>
          <w:b/>
          <w:sz w:val="24"/>
          <w:szCs w:val="24"/>
        </w:rPr>
        <w:t xml:space="preserve">Предмет «Химия» </w:t>
      </w:r>
    </w:p>
    <w:p w:rsidR="00B43ABA" w:rsidRPr="00BE4984" w:rsidRDefault="00B43ABA" w:rsidP="00B43A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E4984">
        <w:rPr>
          <w:rFonts w:ascii="Times New Roman" w:hAnsi="Times New Roman"/>
          <w:sz w:val="24"/>
          <w:szCs w:val="24"/>
        </w:rPr>
        <w:t xml:space="preserve">в 8 – 11 классах изучается </w:t>
      </w:r>
      <w:r w:rsidRPr="00BE4984">
        <w:rPr>
          <w:rFonts w:ascii="Times New Roman" w:hAnsi="Times New Roman"/>
          <w:i/>
          <w:iCs/>
          <w:sz w:val="24"/>
          <w:szCs w:val="24"/>
        </w:rPr>
        <w:t>на базовом уровне</w:t>
      </w:r>
      <w:r w:rsidRPr="00BE4984">
        <w:rPr>
          <w:rFonts w:ascii="Times New Roman" w:hAnsi="Times New Roman"/>
          <w:sz w:val="24"/>
          <w:szCs w:val="24"/>
        </w:rPr>
        <w:t xml:space="preserve">  в объеме 2 часа в неделю по программе – под редакцией Рудзитис Г.Е., Фельдман Ф.Г. В 10 и 11 классах выделен  дополнительно 1 час за счет компонента ОУ.</w:t>
      </w:r>
    </w:p>
    <w:p w:rsidR="00B43ABA" w:rsidRPr="00BE4984" w:rsidRDefault="00B43ABA" w:rsidP="00B43A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984">
        <w:rPr>
          <w:rFonts w:ascii="Times New Roman" w:hAnsi="Times New Roman"/>
          <w:b/>
          <w:sz w:val="24"/>
          <w:szCs w:val="24"/>
        </w:rPr>
        <w:t xml:space="preserve">Предмет «Физика» 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 xml:space="preserve">изучается </w:t>
      </w:r>
      <w:r w:rsidRPr="00BE4984">
        <w:rPr>
          <w:rFonts w:ascii="Times New Roman" w:hAnsi="Times New Roman"/>
          <w:i/>
          <w:iCs/>
          <w:sz w:val="24"/>
          <w:szCs w:val="24"/>
        </w:rPr>
        <w:t xml:space="preserve">на базовом уровне </w:t>
      </w:r>
      <w:r w:rsidRPr="00BE4984">
        <w:rPr>
          <w:rFonts w:ascii="Times New Roman" w:hAnsi="Times New Roman"/>
          <w:sz w:val="24"/>
          <w:szCs w:val="24"/>
        </w:rPr>
        <w:t>в объеме 2 часа в неделю в 7 – 9 классах.</w:t>
      </w:r>
    </w:p>
    <w:p w:rsidR="00B43ABA" w:rsidRPr="00CA4231" w:rsidRDefault="00B43ABA" w:rsidP="00B43ABA">
      <w:pPr>
        <w:pStyle w:val="a3"/>
        <w:numPr>
          <w:ilvl w:val="0"/>
          <w:numId w:val="2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A4231">
        <w:rPr>
          <w:rFonts w:ascii="Times New Roman" w:hAnsi="Times New Roman"/>
          <w:sz w:val="24"/>
          <w:szCs w:val="24"/>
        </w:rPr>
        <w:lastRenderedPageBreak/>
        <w:t xml:space="preserve">в 7 – 9 классах по программе </w:t>
      </w:r>
      <w:r w:rsidRPr="00CA4231">
        <w:rPr>
          <w:rFonts w:ascii="Times New Roman" w:hAnsi="Times New Roman"/>
          <w:bCs/>
          <w:sz w:val="24"/>
          <w:szCs w:val="24"/>
        </w:rPr>
        <w:t>для общеобразовательных учреждений</w:t>
      </w:r>
      <w:r w:rsidR="003E5661" w:rsidRPr="00CA4231">
        <w:rPr>
          <w:rFonts w:ascii="Times New Roman" w:hAnsi="Times New Roman"/>
          <w:bCs/>
          <w:sz w:val="24"/>
          <w:szCs w:val="24"/>
        </w:rPr>
        <w:t xml:space="preserve"> </w:t>
      </w:r>
      <w:r w:rsidRPr="00CA4231">
        <w:rPr>
          <w:rFonts w:ascii="Times New Roman" w:hAnsi="Times New Roman"/>
          <w:bCs/>
          <w:sz w:val="24"/>
          <w:szCs w:val="24"/>
        </w:rPr>
        <w:t>- «Физика. Астрономия.», В.А. Коровин, В.А. Орлов (к комплектам учебников по физике авт. А.В</w:t>
      </w:r>
      <w:r w:rsidRPr="00CA4231">
        <w:rPr>
          <w:rFonts w:ascii="Times New Roman" w:hAnsi="Times New Roman"/>
          <w:sz w:val="24"/>
          <w:szCs w:val="24"/>
        </w:rPr>
        <w:t xml:space="preserve"> Е.М.  Гутник, А.В. Пёрышкина.</w:t>
      </w:r>
    </w:p>
    <w:p w:rsidR="00B43ABA" w:rsidRPr="00CA4231" w:rsidRDefault="00B43ABA" w:rsidP="00B43ABA">
      <w:pPr>
        <w:numPr>
          <w:ilvl w:val="0"/>
          <w:numId w:val="25"/>
        </w:numPr>
        <w:suppressAutoHyphens/>
      </w:pPr>
      <w:r w:rsidRPr="00CA4231">
        <w:t xml:space="preserve">В 10-11 классах по программе </w:t>
      </w:r>
      <w:r w:rsidRPr="00CA4231">
        <w:rPr>
          <w:bCs/>
        </w:rPr>
        <w:t>для общеобразовательных учреждений</w:t>
      </w:r>
      <w:r w:rsidR="003E5661" w:rsidRPr="00CA4231">
        <w:rPr>
          <w:bCs/>
        </w:rPr>
        <w:t xml:space="preserve"> - </w:t>
      </w:r>
      <w:r w:rsidRPr="00CA4231">
        <w:t>авт. Г.Я.  Мякишева,  Б.Б. Буховцева).</w:t>
      </w:r>
    </w:p>
    <w:p w:rsidR="003E5661" w:rsidRPr="00CA4231" w:rsidRDefault="003E5661" w:rsidP="00B43ABA">
      <w:pPr>
        <w:numPr>
          <w:ilvl w:val="0"/>
          <w:numId w:val="25"/>
        </w:numPr>
        <w:suppressAutoHyphens/>
      </w:pPr>
      <w:r w:rsidRPr="00CA4231">
        <w:t>В 10 – 11 классах по программе</w:t>
      </w:r>
    </w:p>
    <w:p w:rsidR="00CA4231" w:rsidRPr="00BE4984" w:rsidRDefault="00CA4231" w:rsidP="00CA4231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 xml:space="preserve">изучается </w:t>
      </w:r>
      <w:r w:rsidRPr="00BE4984">
        <w:rPr>
          <w:rFonts w:ascii="Times New Roman" w:hAnsi="Times New Roman"/>
          <w:i/>
          <w:iCs/>
          <w:sz w:val="24"/>
          <w:szCs w:val="24"/>
        </w:rPr>
        <w:t xml:space="preserve">на базовом уровне </w:t>
      </w:r>
      <w:r>
        <w:rPr>
          <w:rFonts w:ascii="Times New Roman" w:hAnsi="Times New Roman"/>
          <w:sz w:val="24"/>
          <w:szCs w:val="24"/>
        </w:rPr>
        <w:t>в объеме 5 часов в неделю в 10 - 11 классах по редакцией Орлова В.А. (базовый и углубленный уровни).</w:t>
      </w:r>
    </w:p>
    <w:p w:rsidR="00CA4231" w:rsidRPr="002137BB" w:rsidRDefault="00CA4231" w:rsidP="00CA4231">
      <w:pPr>
        <w:suppressAutoHyphens/>
        <w:ind w:left="720"/>
        <w:rPr>
          <w:color w:val="FF0000"/>
        </w:rPr>
      </w:pPr>
    </w:p>
    <w:p w:rsidR="00B43ABA" w:rsidRPr="00BE4984" w:rsidRDefault="00B43ABA" w:rsidP="00B43ABA">
      <w:pPr>
        <w:ind w:firstLine="360"/>
        <w:rPr>
          <w:b/>
        </w:rPr>
      </w:pPr>
      <w:r w:rsidRPr="00BE4984">
        <w:rPr>
          <w:b/>
        </w:rPr>
        <w:t xml:space="preserve">Предметы «музыка» и  «изобразительное искусство». 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>Задачами данных предметов являются:</w:t>
      </w:r>
    </w:p>
    <w:p w:rsidR="00B43ABA" w:rsidRPr="00BE4984" w:rsidRDefault="00B43ABA" w:rsidP="00B43ABA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>освоение знаний о классическом и современном искусстве в объеме государственного стандарта;</w:t>
      </w:r>
    </w:p>
    <w:p w:rsidR="00B43ABA" w:rsidRPr="00BE4984" w:rsidRDefault="00B43ABA" w:rsidP="00B43ABA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>воспитание и развитие художественного вкуса учащихся, интеллектуальной и эмоциональной сферы, творческого потенциала;</w:t>
      </w:r>
    </w:p>
    <w:p w:rsidR="00B43ABA" w:rsidRPr="00BE4984" w:rsidRDefault="00B43ABA" w:rsidP="00B43ABA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>развитие эмоционально-ценностного отношения к миру, явлениям жизни и искусства.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E4984">
        <w:rPr>
          <w:rFonts w:ascii="Times New Roman" w:hAnsi="Times New Roman"/>
          <w:b/>
          <w:sz w:val="24"/>
          <w:szCs w:val="24"/>
        </w:rPr>
        <w:t>Предмет «Музыка»</w:t>
      </w:r>
    </w:p>
    <w:p w:rsidR="00B43ABA" w:rsidRPr="003E6F16" w:rsidRDefault="00B43ABA" w:rsidP="00B43ABA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 xml:space="preserve">изучается </w:t>
      </w:r>
      <w:r w:rsidRPr="003E6F16">
        <w:rPr>
          <w:rFonts w:ascii="Times New Roman" w:hAnsi="Times New Roman"/>
          <w:i/>
          <w:sz w:val="24"/>
          <w:szCs w:val="24"/>
        </w:rPr>
        <w:t>на базовом уровне</w:t>
      </w:r>
    </w:p>
    <w:p w:rsidR="00B43ABA" w:rsidRPr="002137BB" w:rsidRDefault="00B43ABA" w:rsidP="00B43ABA">
      <w:pPr>
        <w:pStyle w:val="a3"/>
        <w:numPr>
          <w:ilvl w:val="0"/>
          <w:numId w:val="2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2137BB">
        <w:rPr>
          <w:rFonts w:ascii="Times New Roman" w:hAnsi="Times New Roman"/>
          <w:sz w:val="24"/>
          <w:szCs w:val="24"/>
        </w:rPr>
        <w:t xml:space="preserve">в 5-7  классах  - 1 час в неделю  по программе под ред. 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>В содержание предмета «музыка» интегрировано учебное содержание национально-регионального компонента без выделения отдельных часов.</w:t>
      </w:r>
    </w:p>
    <w:p w:rsidR="00B43ABA" w:rsidRPr="00BE4984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E4984">
        <w:rPr>
          <w:rFonts w:ascii="Times New Roman" w:hAnsi="Times New Roman"/>
          <w:b/>
          <w:sz w:val="24"/>
          <w:szCs w:val="24"/>
        </w:rPr>
        <w:t>Предмет «Изобразительное искусство»</w:t>
      </w:r>
    </w:p>
    <w:p w:rsidR="00B43ABA" w:rsidRPr="005B548D" w:rsidRDefault="00B43ABA" w:rsidP="00B43ABA">
      <w:pPr>
        <w:pStyle w:val="a3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BE498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E4984">
        <w:rPr>
          <w:rFonts w:ascii="Times New Roman" w:hAnsi="Times New Roman"/>
          <w:sz w:val="24"/>
          <w:szCs w:val="24"/>
        </w:rPr>
        <w:t xml:space="preserve">5 – 7 классах изучается </w:t>
      </w:r>
      <w:r w:rsidRPr="003E6F16">
        <w:rPr>
          <w:rFonts w:ascii="Times New Roman" w:hAnsi="Times New Roman"/>
          <w:i/>
          <w:sz w:val="24"/>
          <w:szCs w:val="24"/>
        </w:rPr>
        <w:t>на базовом уровне</w:t>
      </w:r>
      <w:r w:rsidRPr="00BE4984">
        <w:rPr>
          <w:rFonts w:ascii="Times New Roman" w:hAnsi="Times New Roman"/>
          <w:sz w:val="24"/>
          <w:szCs w:val="24"/>
        </w:rPr>
        <w:t xml:space="preserve"> – 1 час  по программе под ред. Б.М. Неменского.</w:t>
      </w:r>
    </w:p>
    <w:p w:rsidR="00B43ABA" w:rsidRPr="003E6F1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В содержание предмета «изобразительное искусство» в 5 – 7 классах  интегрировано учебное содержание национально-регионального компонента без выделения отдельных часов.</w:t>
      </w:r>
    </w:p>
    <w:p w:rsidR="00B43ABA" w:rsidRPr="003E6F16" w:rsidRDefault="00B43ABA" w:rsidP="00B43ABA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E6F16">
        <w:rPr>
          <w:rFonts w:ascii="Times New Roman" w:hAnsi="Times New Roman"/>
          <w:b/>
          <w:sz w:val="24"/>
          <w:szCs w:val="24"/>
        </w:rPr>
        <w:t>Предмет «технология»</w:t>
      </w:r>
    </w:p>
    <w:p w:rsidR="00B43ABA" w:rsidRPr="003E6F16" w:rsidRDefault="00B43ABA" w:rsidP="00B43ABA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Задачами данного предмета являются:</w:t>
      </w:r>
    </w:p>
    <w:p w:rsidR="00B43ABA" w:rsidRPr="003E6F1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освоение технологических знаний на уровне государственных стандартов;</w:t>
      </w:r>
    </w:p>
    <w:p w:rsidR="00B43ABA" w:rsidRPr="003E6F1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воспитание технологической культуры, добросовестного отношения к труду, понимания его роли в жизни человека;</w:t>
      </w:r>
    </w:p>
    <w:p w:rsidR="00B43ABA" w:rsidRPr="003E6F16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формирование навыков культуры труда; овладение общетрудовыми и специальными умениями, необходимыми для поиска и использования технологической информации;</w:t>
      </w:r>
    </w:p>
    <w:p w:rsidR="00B43ABA" w:rsidRPr="005068B7" w:rsidRDefault="00B43ABA" w:rsidP="00B43ABA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развитие технического мышления, пространственного воображения, интеллектуальных, коммуникативных и организаторских способностей.</w:t>
      </w:r>
    </w:p>
    <w:p w:rsidR="00B43ABA" w:rsidRPr="003E6F16" w:rsidRDefault="002137BB" w:rsidP="00B43ABA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«Т</w:t>
      </w:r>
      <w:r w:rsidR="00B43ABA" w:rsidRPr="003E6F16">
        <w:rPr>
          <w:rFonts w:ascii="Times New Roman" w:hAnsi="Times New Roman"/>
          <w:b/>
          <w:sz w:val="24"/>
          <w:szCs w:val="24"/>
        </w:rPr>
        <w:t xml:space="preserve">ехнология» изучается </w:t>
      </w:r>
      <w:r w:rsidR="00B43ABA" w:rsidRPr="003E6F16">
        <w:rPr>
          <w:rFonts w:ascii="Times New Roman" w:hAnsi="Times New Roman"/>
          <w:i/>
          <w:sz w:val="24"/>
          <w:szCs w:val="24"/>
        </w:rPr>
        <w:t xml:space="preserve">на базовом уровне </w:t>
      </w:r>
    </w:p>
    <w:p w:rsidR="00B43ABA" w:rsidRDefault="002137BB" w:rsidP="002137BB">
      <w:pPr>
        <w:ind w:firstLine="360"/>
        <w:jc w:val="both"/>
        <w:rPr>
          <w:bCs/>
        </w:rPr>
      </w:pPr>
      <w:r>
        <w:t>в 5 – 7 классах в объеме 2 часа</w:t>
      </w:r>
      <w:r w:rsidRPr="003E6F16">
        <w:t xml:space="preserve"> в неделю;</w:t>
      </w:r>
      <w:r w:rsidR="00B43ABA" w:rsidRPr="003E6F16">
        <w:t xml:space="preserve"> </w:t>
      </w:r>
      <w:r>
        <w:t xml:space="preserve">в 7, 10 – 11 классах в объеме 1 час в неделю; по </w:t>
      </w:r>
      <w:r w:rsidR="00B43ABA" w:rsidRPr="003E6F16">
        <w:t xml:space="preserve">программе </w:t>
      </w:r>
      <w:r w:rsidR="00B43ABA" w:rsidRPr="003E6F16">
        <w:rPr>
          <w:bCs/>
        </w:rPr>
        <w:t>для</w:t>
      </w:r>
      <w:r w:rsidR="00B43ABA" w:rsidRPr="005B548D">
        <w:rPr>
          <w:bCs/>
          <w:color w:val="FF0000"/>
        </w:rPr>
        <w:t xml:space="preserve"> </w:t>
      </w:r>
      <w:r w:rsidR="00B43ABA" w:rsidRPr="002137BB">
        <w:rPr>
          <w:bCs/>
        </w:rPr>
        <w:t xml:space="preserve">общеобразовательных </w:t>
      </w:r>
      <w:r w:rsidRPr="002137BB">
        <w:rPr>
          <w:bCs/>
        </w:rPr>
        <w:t>учреждений «Технология».</w:t>
      </w:r>
    </w:p>
    <w:p w:rsidR="002137BB" w:rsidRDefault="002137BB" w:rsidP="002137BB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«Т</w:t>
      </w:r>
      <w:r w:rsidRPr="003E6F16">
        <w:rPr>
          <w:rFonts w:ascii="Times New Roman" w:hAnsi="Times New Roman"/>
          <w:b/>
          <w:sz w:val="24"/>
          <w:szCs w:val="24"/>
        </w:rPr>
        <w:t xml:space="preserve">ехнология» изучается </w:t>
      </w:r>
      <w:r>
        <w:rPr>
          <w:rFonts w:ascii="Times New Roman" w:hAnsi="Times New Roman"/>
          <w:i/>
          <w:sz w:val="24"/>
          <w:szCs w:val="24"/>
        </w:rPr>
        <w:t>на профильном уровне:</w:t>
      </w:r>
    </w:p>
    <w:p w:rsidR="002137BB" w:rsidRPr="0063248F" w:rsidRDefault="002137BB" w:rsidP="0063248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 – 11 классах в объеме 2 часа в неделю по программе общеобразовательных учреждений «Технология»</w:t>
      </w:r>
      <w:r w:rsidR="0063248F">
        <w:rPr>
          <w:rFonts w:ascii="Times New Roman" w:hAnsi="Times New Roman"/>
          <w:sz w:val="24"/>
          <w:szCs w:val="24"/>
        </w:rPr>
        <w:t xml:space="preserve"> и изучается, как отдельный предмет «Основы животноводства» и «Основы Агрономии» 1 час в неделю.</w:t>
      </w:r>
    </w:p>
    <w:p w:rsidR="00B43ABA" w:rsidRPr="003E6F16" w:rsidRDefault="002137BB" w:rsidP="0063248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«Ф</w:t>
      </w:r>
      <w:r w:rsidR="00B43ABA" w:rsidRPr="003E6F16">
        <w:rPr>
          <w:rFonts w:ascii="Times New Roman" w:hAnsi="Times New Roman"/>
          <w:b/>
          <w:sz w:val="24"/>
          <w:szCs w:val="24"/>
        </w:rPr>
        <w:t>изическая культура»</w:t>
      </w:r>
    </w:p>
    <w:p w:rsidR="00B43ABA" w:rsidRPr="003E6F16" w:rsidRDefault="00B43ABA" w:rsidP="00B43AB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F16">
        <w:rPr>
          <w:rFonts w:ascii="Times New Roman" w:hAnsi="Times New Roman"/>
          <w:b/>
          <w:sz w:val="24"/>
          <w:szCs w:val="24"/>
        </w:rPr>
        <w:t>Задачи:</w:t>
      </w:r>
    </w:p>
    <w:p w:rsidR="00B43ABA" w:rsidRPr="003E6F16" w:rsidRDefault="00B43ABA" w:rsidP="00B43ABA">
      <w:pPr>
        <w:pStyle w:val="a3"/>
        <w:numPr>
          <w:ilvl w:val="0"/>
          <w:numId w:val="2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приобретение учащимися необходимых знаний о физической культуре и спорте, их истории и современном развитии в объеме государственного стандарта;</w:t>
      </w:r>
    </w:p>
    <w:p w:rsidR="00B43ABA" w:rsidRPr="003E6F16" w:rsidRDefault="00B43ABA" w:rsidP="00B43ABA">
      <w:pPr>
        <w:pStyle w:val="a3"/>
        <w:numPr>
          <w:ilvl w:val="0"/>
          <w:numId w:val="2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формирование умений и приобретение навыков по организации физкультурной и спортивно – оздоровительной деятельности;</w:t>
      </w:r>
    </w:p>
    <w:p w:rsidR="00B43ABA" w:rsidRPr="003E6F16" w:rsidRDefault="00B43ABA" w:rsidP="00B43ABA">
      <w:pPr>
        <w:pStyle w:val="a3"/>
        <w:numPr>
          <w:ilvl w:val="0"/>
          <w:numId w:val="2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укрепление здоровья учащихся и формирование навыков здорового образа жизни;</w:t>
      </w:r>
    </w:p>
    <w:p w:rsidR="00B43ABA" w:rsidRPr="003E6F16" w:rsidRDefault="00B43ABA" w:rsidP="00B43ABA">
      <w:pPr>
        <w:pStyle w:val="a3"/>
        <w:numPr>
          <w:ilvl w:val="0"/>
          <w:numId w:val="2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воспитание волевых качеств, культуры поведения, двигательной культуры, потребности в физическом совершенствовании;</w:t>
      </w:r>
    </w:p>
    <w:p w:rsidR="00B43ABA" w:rsidRPr="002137BB" w:rsidRDefault="00B43ABA" w:rsidP="002137BB">
      <w:pPr>
        <w:pStyle w:val="a3"/>
        <w:numPr>
          <w:ilvl w:val="0"/>
          <w:numId w:val="2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E6F16">
        <w:rPr>
          <w:rFonts w:ascii="Times New Roman" w:hAnsi="Times New Roman"/>
          <w:sz w:val="24"/>
          <w:szCs w:val="24"/>
        </w:rPr>
        <w:t>приобретение навыков поведения в неблагоприятных и опасных условиях, умение оказывать само- и взаимопомощь.</w:t>
      </w:r>
    </w:p>
    <w:p w:rsidR="00B43ABA" w:rsidRPr="002137BB" w:rsidRDefault="00B43ABA" w:rsidP="002137B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E6F16">
        <w:rPr>
          <w:rFonts w:ascii="Times New Roman" w:hAnsi="Times New Roman"/>
          <w:b/>
          <w:sz w:val="24"/>
          <w:szCs w:val="24"/>
        </w:rPr>
        <w:t>Предмет «Основы безопасности жизнедеятельности»</w:t>
      </w:r>
    </w:p>
    <w:p w:rsidR="00B43ABA" w:rsidRPr="002137BB" w:rsidRDefault="00B43ABA" w:rsidP="00B43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137BB">
        <w:rPr>
          <w:rFonts w:ascii="Times New Roman" w:hAnsi="Times New Roman"/>
          <w:sz w:val="24"/>
          <w:szCs w:val="24"/>
        </w:rPr>
        <w:lastRenderedPageBreak/>
        <w:t xml:space="preserve">Предмет «основы безопасности жизнедеятельности» изучается </w:t>
      </w:r>
      <w:r w:rsidRPr="002137BB">
        <w:rPr>
          <w:rFonts w:ascii="Times New Roman" w:hAnsi="Times New Roman"/>
          <w:i/>
          <w:sz w:val="24"/>
          <w:szCs w:val="24"/>
        </w:rPr>
        <w:t>на базовом уровне</w:t>
      </w:r>
      <w:r w:rsidR="002137BB" w:rsidRPr="002137BB">
        <w:rPr>
          <w:rFonts w:ascii="Times New Roman" w:hAnsi="Times New Roman"/>
          <w:sz w:val="24"/>
          <w:szCs w:val="24"/>
        </w:rPr>
        <w:t xml:space="preserve"> в 8, 10,11классах </w:t>
      </w:r>
      <w:r w:rsidRPr="002137BB">
        <w:rPr>
          <w:rFonts w:ascii="Times New Roman" w:hAnsi="Times New Roman"/>
          <w:sz w:val="24"/>
          <w:szCs w:val="24"/>
        </w:rPr>
        <w:t xml:space="preserve">в объеме 1 час в неделю программе авт. А.Т. Смирнова, М.П. Фролова; </w:t>
      </w:r>
      <w:r w:rsidR="002137BB" w:rsidRPr="002137BB">
        <w:rPr>
          <w:rFonts w:ascii="Times New Roman" w:hAnsi="Times New Roman"/>
          <w:sz w:val="24"/>
          <w:szCs w:val="24"/>
        </w:rPr>
        <w:t xml:space="preserve"> </w:t>
      </w:r>
    </w:p>
    <w:p w:rsidR="00B43ABA" w:rsidRPr="002137BB" w:rsidRDefault="00B43ABA" w:rsidP="00B43AB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137BB">
        <w:rPr>
          <w:rFonts w:ascii="Times New Roman" w:hAnsi="Times New Roman"/>
          <w:sz w:val="24"/>
          <w:szCs w:val="24"/>
        </w:rPr>
        <w:t xml:space="preserve"> В содержание предмета ОБЖ в указанных классах интегрируется содержание национально-регионального компонента без выделения часов.</w:t>
      </w:r>
    </w:p>
    <w:p w:rsidR="00B43ABA" w:rsidRPr="003E6F16" w:rsidRDefault="00B43ABA" w:rsidP="00B43ABA">
      <w:pPr>
        <w:ind w:firstLine="708"/>
        <w:jc w:val="both"/>
        <w:sectPr w:rsidR="00B43ABA" w:rsidRPr="003E6F16" w:rsidSect="00BE63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-709" w:right="851" w:bottom="993" w:left="902" w:header="709" w:footer="992" w:gutter="0"/>
          <w:cols w:space="720"/>
          <w:docGrid w:linePitch="360"/>
        </w:sectPr>
      </w:pPr>
      <w:r w:rsidRPr="003E6F16">
        <w:t>Таким образом, у</w:t>
      </w:r>
      <w:r>
        <w:t>чебный план МБОУ «Сартанской СОШ</w:t>
      </w:r>
      <w:r w:rsidRPr="003E6F16">
        <w:t>»</w:t>
      </w:r>
      <w:r>
        <w:t xml:space="preserve"> МО «Верхоянский район» РС (Я) на 2014 - 2015</w:t>
      </w:r>
      <w:r w:rsidRPr="003E6F16">
        <w:t xml:space="preserve"> учебный год выполняет образовательный государственный с</w:t>
      </w:r>
      <w:r>
        <w:t>тандарт  по базовым дисциплинам. Р</w:t>
      </w:r>
      <w:r w:rsidRPr="003E6F16">
        <w:t>асширяет и превышает стандарт образования по предметам приоритетных направлений работы школы, ориентирует учащихся на самостоятельную исследовательскую работу, обеспечивает условия для самоопределения учащихся, готовит их к поступле</w:t>
      </w:r>
      <w:r>
        <w:t>нию в высшие учебные заведения.</w:t>
      </w:r>
      <w:r w:rsidRPr="003E6F16">
        <w:t xml:space="preserve"> При строгом выполнении учебного плана школа  предполагает получить более высокий уровень знаний учащихся, обеспечить максимальный учет интеллектуальных возможностей учащихся, укрепить здоровье, под</w:t>
      </w:r>
      <w:r>
        <w:t xml:space="preserve">готовить учащихся к продолжению </w:t>
      </w:r>
      <w:r w:rsidRPr="003E6F16">
        <w:t>образования.</w:t>
      </w:r>
    </w:p>
    <w:p w:rsidR="00B43ABA" w:rsidRPr="00B40C66" w:rsidRDefault="00B43ABA" w:rsidP="00AA662C">
      <w:pPr>
        <w:pStyle w:val="a3"/>
        <w:jc w:val="both"/>
        <w:rPr>
          <w:sz w:val="24"/>
          <w:szCs w:val="24"/>
        </w:rPr>
        <w:sectPr w:rsidR="00B43ABA" w:rsidRPr="00B40C66" w:rsidSect="00AA662C">
          <w:headerReference w:type="default" r:id="rId14"/>
          <w:pgSz w:w="11909" w:h="16834" w:code="9"/>
          <w:pgMar w:top="568" w:right="852" w:bottom="426" w:left="1134" w:header="720" w:footer="720" w:gutter="0"/>
          <w:cols w:space="60"/>
          <w:noEndnote/>
          <w:docGrid w:linePitch="326"/>
        </w:sectPr>
      </w:pPr>
    </w:p>
    <w:p w:rsidR="00AA662C" w:rsidRDefault="00AA662C" w:rsidP="00AA662C">
      <w:pPr>
        <w:pStyle w:val="a3"/>
        <w:jc w:val="both"/>
        <w:rPr>
          <w:sz w:val="24"/>
          <w:szCs w:val="24"/>
        </w:rPr>
      </w:pPr>
    </w:p>
    <w:p w:rsidR="00AA662C" w:rsidRPr="0054063F" w:rsidRDefault="00AA662C" w:rsidP="00AA662C">
      <w:pPr>
        <w:pStyle w:val="a3"/>
      </w:pPr>
    </w:p>
    <w:sectPr w:rsidR="00AA662C" w:rsidRPr="0054063F" w:rsidSect="001D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31" w:rsidRDefault="003D5C31" w:rsidP="005F3C9E">
      <w:r>
        <w:separator/>
      </w:r>
    </w:p>
  </w:endnote>
  <w:endnote w:type="continuationSeparator" w:id="1">
    <w:p w:rsidR="003D5C31" w:rsidRDefault="003D5C31" w:rsidP="005F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9" w:rsidRDefault="00BE63B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9" w:rsidRDefault="00BE63B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9" w:rsidRDefault="00BE63B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31" w:rsidRDefault="003D5C31" w:rsidP="005F3C9E">
      <w:r>
        <w:separator/>
      </w:r>
    </w:p>
  </w:footnote>
  <w:footnote w:type="continuationSeparator" w:id="1">
    <w:p w:rsidR="003D5C31" w:rsidRDefault="003D5C31" w:rsidP="005F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9" w:rsidRDefault="00BE63B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17" w:rsidRDefault="00107617">
    <w:pPr>
      <w:pStyle w:val="ae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  <w:p w:rsidR="00107617" w:rsidRDefault="00107617">
    <w:pPr>
      <w:pStyle w:val="ae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B9" w:rsidRDefault="00BE63B9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17" w:rsidRDefault="00107617" w:rsidP="00BE63B9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</w:p>
  <w:p w:rsidR="00107617" w:rsidRDefault="00107617">
    <w:pPr>
      <w:pStyle w:val="ae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9807C10"/>
    <w:name w:val="WW8Num1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4F90BB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000004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7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8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9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C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000D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F"/>
    <w:multiLevelType w:val="singleLevel"/>
    <w:tmpl w:val="89807C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0010"/>
    <w:multiLevelType w:val="singleLevel"/>
    <w:tmpl w:val="89807C10"/>
    <w:lvl w:ilvl="0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</w:rPr>
    </w:lvl>
  </w:abstractNum>
  <w:abstractNum w:abstractNumId="10">
    <w:nsid w:val="00000011"/>
    <w:multiLevelType w:val="singleLevel"/>
    <w:tmpl w:val="89807C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30207BD"/>
    <w:multiLevelType w:val="hybridMultilevel"/>
    <w:tmpl w:val="C16AAE80"/>
    <w:lvl w:ilvl="0" w:tplc="03C4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B60A80"/>
    <w:multiLevelType w:val="multilevel"/>
    <w:tmpl w:val="7D243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964"/>
        </w:tabs>
        <w:ind w:left="1361" w:hanging="45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2E108BC"/>
    <w:multiLevelType w:val="hybridMultilevel"/>
    <w:tmpl w:val="4C0CF6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1E1433"/>
    <w:multiLevelType w:val="hybridMultilevel"/>
    <w:tmpl w:val="D304D576"/>
    <w:lvl w:ilvl="0" w:tplc="797CE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5D5A5F"/>
    <w:multiLevelType w:val="hybridMultilevel"/>
    <w:tmpl w:val="F626AB3E"/>
    <w:lvl w:ilvl="0" w:tplc="8F369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4544AE"/>
    <w:multiLevelType w:val="hybridMultilevel"/>
    <w:tmpl w:val="710A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83CC1"/>
    <w:multiLevelType w:val="hybridMultilevel"/>
    <w:tmpl w:val="EE4EB8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4D50AB"/>
    <w:multiLevelType w:val="hybridMultilevel"/>
    <w:tmpl w:val="F4BEA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1F1A40"/>
    <w:multiLevelType w:val="hybridMultilevel"/>
    <w:tmpl w:val="F626AB3E"/>
    <w:lvl w:ilvl="0" w:tplc="8F369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4C3496"/>
    <w:multiLevelType w:val="hybridMultilevel"/>
    <w:tmpl w:val="469C5EF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D727DC7"/>
    <w:multiLevelType w:val="hybridMultilevel"/>
    <w:tmpl w:val="5FC8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8472B"/>
    <w:multiLevelType w:val="hybridMultilevel"/>
    <w:tmpl w:val="E3F23EF2"/>
    <w:lvl w:ilvl="0" w:tplc="2848B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E2C9B"/>
    <w:multiLevelType w:val="hybridMultilevel"/>
    <w:tmpl w:val="2E0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606AF"/>
    <w:multiLevelType w:val="hybridMultilevel"/>
    <w:tmpl w:val="3B56D4EC"/>
    <w:lvl w:ilvl="0" w:tplc="AC523E50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16"/>
  </w:num>
  <w:num w:numId="5">
    <w:abstractNumId w:val="23"/>
  </w:num>
  <w:num w:numId="6">
    <w:abstractNumId w:val="14"/>
  </w:num>
  <w:num w:numId="7">
    <w:abstractNumId w:val="11"/>
  </w:num>
  <w:num w:numId="8">
    <w:abstractNumId w:val="19"/>
  </w:num>
  <w:num w:numId="9">
    <w:abstractNumId w:val="15"/>
  </w:num>
  <w:num w:numId="10">
    <w:abstractNumId w:val="17"/>
  </w:num>
  <w:num w:numId="11">
    <w:abstractNumId w:val="2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62C"/>
    <w:rsid w:val="0000317B"/>
    <w:rsid w:val="00107617"/>
    <w:rsid w:val="001D3639"/>
    <w:rsid w:val="002137BB"/>
    <w:rsid w:val="002E34A7"/>
    <w:rsid w:val="00367763"/>
    <w:rsid w:val="003D5C31"/>
    <w:rsid w:val="003E12FE"/>
    <w:rsid w:val="003E35B9"/>
    <w:rsid w:val="003E5661"/>
    <w:rsid w:val="004013D5"/>
    <w:rsid w:val="00402414"/>
    <w:rsid w:val="00410C0D"/>
    <w:rsid w:val="0046419E"/>
    <w:rsid w:val="00482D5A"/>
    <w:rsid w:val="004A4D3D"/>
    <w:rsid w:val="005068B7"/>
    <w:rsid w:val="00517ECC"/>
    <w:rsid w:val="00582160"/>
    <w:rsid w:val="005D4B7A"/>
    <w:rsid w:val="005F30F6"/>
    <w:rsid w:val="005F3C9E"/>
    <w:rsid w:val="0063248F"/>
    <w:rsid w:val="00656C2C"/>
    <w:rsid w:val="00667632"/>
    <w:rsid w:val="0076615E"/>
    <w:rsid w:val="007E2471"/>
    <w:rsid w:val="009128A8"/>
    <w:rsid w:val="00A15DF5"/>
    <w:rsid w:val="00A53DFA"/>
    <w:rsid w:val="00AA60F2"/>
    <w:rsid w:val="00AA662C"/>
    <w:rsid w:val="00AF734F"/>
    <w:rsid w:val="00B43ABA"/>
    <w:rsid w:val="00B54243"/>
    <w:rsid w:val="00B876C4"/>
    <w:rsid w:val="00BA65C9"/>
    <w:rsid w:val="00BE63B9"/>
    <w:rsid w:val="00BF0B9A"/>
    <w:rsid w:val="00C07688"/>
    <w:rsid w:val="00C11B7D"/>
    <w:rsid w:val="00C244D4"/>
    <w:rsid w:val="00C30985"/>
    <w:rsid w:val="00C7669C"/>
    <w:rsid w:val="00CA4231"/>
    <w:rsid w:val="00DF2C4B"/>
    <w:rsid w:val="00E01B2E"/>
    <w:rsid w:val="00E63D43"/>
    <w:rsid w:val="00E818EF"/>
    <w:rsid w:val="00FC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662C"/>
    <w:pPr>
      <w:spacing w:after="0" w:line="240" w:lineRule="auto"/>
    </w:pPr>
  </w:style>
  <w:style w:type="table" w:styleId="a4">
    <w:name w:val="Table Grid"/>
    <w:basedOn w:val="a1"/>
    <w:uiPriority w:val="59"/>
    <w:rsid w:val="00AA662C"/>
    <w:pPr>
      <w:spacing w:after="0" w:line="240" w:lineRule="auto"/>
    </w:pPr>
    <w:rPr>
      <w:rFonts w:ascii="Times New Roman" w:hAnsi="Times New Roman" w:cs="Arial"/>
      <w:color w:val="000000"/>
      <w:sz w:val="28"/>
      <w:szCs w:val="23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basedOn w:val="a0"/>
    <w:uiPriority w:val="99"/>
    <w:rsid w:val="00AA662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A662C"/>
    <w:pPr>
      <w:widowControl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AA662C"/>
    <w:pPr>
      <w:ind w:firstLine="540"/>
    </w:pPr>
  </w:style>
  <w:style w:type="character" w:customStyle="1" w:styleId="a7">
    <w:name w:val="Основной текст с отступом Знак"/>
    <w:basedOn w:val="a0"/>
    <w:link w:val="a6"/>
    <w:semiHidden/>
    <w:rsid w:val="00AA6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A662C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AA6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A6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62C"/>
  </w:style>
  <w:style w:type="paragraph" w:customStyle="1" w:styleId="ab">
    <w:name w:val="Знак"/>
    <w:basedOn w:val="a"/>
    <w:rsid w:val="00AA66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Базовый"/>
    <w:rsid w:val="00AA662C"/>
    <w:pPr>
      <w:suppressAutoHyphens/>
    </w:pPr>
    <w:rPr>
      <w:rFonts w:ascii="Calibri" w:eastAsia="SimSun" w:hAnsi="Calibri"/>
      <w:lang w:eastAsia="ru-RU"/>
    </w:rPr>
  </w:style>
  <w:style w:type="character" w:customStyle="1" w:styleId="WW8Num1z0">
    <w:name w:val="WW8Num1z0"/>
    <w:rsid w:val="00AA662C"/>
    <w:rPr>
      <w:rFonts w:ascii="Symbol" w:hAnsi="Symbol"/>
    </w:rPr>
  </w:style>
  <w:style w:type="paragraph" w:styleId="ad">
    <w:name w:val="Normal (Web)"/>
    <w:basedOn w:val="a"/>
    <w:rsid w:val="004013D5"/>
    <w:pPr>
      <w:spacing w:after="100" w:afterAutospacing="1"/>
      <w:ind w:left="75" w:right="150"/>
    </w:pPr>
    <w:rPr>
      <w:color w:val="000000"/>
      <w:sz w:val="18"/>
      <w:szCs w:val="18"/>
    </w:rPr>
  </w:style>
  <w:style w:type="paragraph" w:styleId="ae">
    <w:name w:val="header"/>
    <w:basedOn w:val="a"/>
    <w:link w:val="af"/>
    <w:rsid w:val="005068B7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">
    <w:name w:val="Верхний колонтитул Знак"/>
    <w:basedOn w:val="a0"/>
    <w:link w:val="ae"/>
    <w:rsid w:val="005068B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F3C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F3C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4943-8292-4BAF-A622-420CE6B2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5887</Words>
  <Characters>33557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учитель</cp:lastModifiedBy>
  <cp:revision>15</cp:revision>
  <cp:lastPrinted>2015-03-14T03:28:00Z</cp:lastPrinted>
  <dcterms:created xsi:type="dcterms:W3CDTF">2014-11-12T17:25:00Z</dcterms:created>
  <dcterms:modified xsi:type="dcterms:W3CDTF">2015-03-14T03:30:00Z</dcterms:modified>
</cp:coreProperties>
</file>